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F52" w:rsidRDefault="003B3F52" w:rsidP="009B0A8A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</w:t>
      </w:r>
      <w:r w:rsidRPr="000D72AF">
        <w:rPr>
          <w:rFonts w:ascii="仿宋_GB2312" w:eastAsia="仿宋_GB2312" w:hint="eastAsia"/>
          <w:sz w:val="32"/>
          <w:szCs w:val="32"/>
        </w:rPr>
        <w:t>表</w:t>
      </w:r>
      <w:r>
        <w:rPr>
          <w:rFonts w:ascii="仿宋_GB2312" w:eastAsia="仿宋_GB2312" w:hint="eastAsia"/>
          <w:sz w:val="32"/>
          <w:szCs w:val="32"/>
        </w:rPr>
        <w:t>：</w:t>
      </w:r>
    </w:p>
    <w:tbl>
      <w:tblPr>
        <w:tblW w:w="949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93"/>
        <w:gridCol w:w="4678"/>
        <w:gridCol w:w="1559"/>
        <w:gridCol w:w="2268"/>
      </w:tblGrid>
      <w:tr w:rsidR="003B3F52" w:rsidTr="002F5777">
        <w:tc>
          <w:tcPr>
            <w:tcW w:w="993" w:type="dxa"/>
          </w:tcPr>
          <w:p w:rsidR="003B3F52" w:rsidRPr="002F5777" w:rsidRDefault="003B3F52" w:rsidP="002F5777">
            <w:pPr>
              <w:spacing w:line="360" w:lineRule="auto"/>
              <w:rPr>
                <w:rFonts w:ascii="仿宋_GB2312" w:eastAsia="仿宋_GB2312"/>
                <w:sz w:val="32"/>
                <w:szCs w:val="32"/>
              </w:rPr>
            </w:pPr>
            <w:r w:rsidRPr="002F5777">
              <w:rPr>
                <w:rFonts w:ascii="仿宋_GB2312" w:eastAsia="仿宋_GB2312" w:hint="eastAsia"/>
                <w:sz w:val="32"/>
                <w:szCs w:val="32"/>
              </w:rPr>
              <w:t>序号</w:t>
            </w:r>
          </w:p>
        </w:tc>
        <w:tc>
          <w:tcPr>
            <w:tcW w:w="4678" w:type="dxa"/>
          </w:tcPr>
          <w:p w:rsidR="003B3F52" w:rsidRPr="002F5777" w:rsidRDefault="003B3F52" w:rsidP="002F5777">
            <w:pPr>
              <w:spacing w:line="360" w:lineRule="auto"/>
              <w:rPr>
                <w:rFonts w:ascii="仿宋_GB2312" w:eastAsia="仿宋_GB2312"/>
                <w:sz w:val="32"/>
                <w:szCs w:val="32"/>
              </w:rPr>
            </w:pPr>
            <w:r w:rsidRPr="002F5777">
              <w:rPr>
                <w:rFonts w:ascii="仿宋_GB2312" w:eastAsia="仿宋_GB2312" w:hint="eastAsia"/>
                <w:sz w:val="32"/>
                <w:szCs w:val="32"/>
              </w:rPr>
              <w:t>网站</w:t>
            </w:r>
          </w:p>
        </w:tc>
        <w:tc>
          <w:tcPr>
            <w:tcW w:w="1559" w:type="dxa"/>
          </w:tcPr>
          <w:p w:rsidR="003B3F52" w:rsidRPr="002F5777" w:rsidRDefault="003B3F52" w:rsidP="002F5777">
            <w:pPr>
              <w:spacing w:line="360" w:lineRule="auto"/>
              <w:rPr>
                <w:rFonts w:ascii="仿宋_GB2312" w:eastAsia="仿宋_GB2312"/>
                <w:sz w:val="32"/>
                <w:szCs w:val="32"/>
              </w:rPr>
            </w:pPr>
            <w:r w:rsidRPr="002F5777">
              <w:rPr>
                <w:rFonts w:ascii="仿宋_GB2312" w:eastAsia="仿宋_GB2312" w:hint="eastAsia"/>
                <w:sz w:val="32"/>
                <w:szCs w:val="32"/>
              </w:rPr>
              <w:t>交表日期</w:t>
            </w:r>
          </w:p>
        </w:tc>
        <w:tc>
          <w:tcPr>
            <w:tcW w:w="2268" w:type="dxa"/>
          </w:tcPr>
          <w:p w:rsidR="003B3F52" w:rsidRPr="002F5777" w:rsidRDefault="003B3F52" w:rsidP="002F5777">
            <w:pPr>
              <w:spacing w:line="360" w:lineRule="auto"/>
              <w:rPr>
                <w:rFonts w:ascii="仿宋_GB2312" w:eastAsia="仿宋_GB2312"/>
                <w:sz w:val="32"/>
                <w:szCs w:val="32"/>
              </w:rPr>
            </w:pPr>
            <w:r w:rsidRPr="002F5777">
              <w:rPr>
                <w:rFonts w:ascii="仿宋_GB2312" w:eastAsia="仿宋_GB2312" w:hint="eastAsia"/>
                <w:sz w:val="32"/>
                <w:szCs w:val="32"/>
              </w:rPr>
              <w:t>模板制作进度</w:t>
            </w:r>
          </w:p>
        </w:tc>
      </w:tr>
      <w:tr w:rsidR="003B3F52" w:rsidTr="002F5777">
        <w:tc>
          <w:tcPr>
            <w:tcW w:w="993" w:type="dxa"/>
          </w:tcPr>
          <w:p w:rsidR="003B3F52" w:rsidRPr="002F5777" w:rsidRDefault="003B3F52" w:rsidP="002F5777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 w:rsidRPr="002F5777">
              <w:rPr>
                <w:rFonts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3B3F52" w:rsidRPr="002F5777" w:rsidRDefault="003B3F52" w:rsidP="002F5777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 w:rsidRPr="002F5777">
              <w:rPr>
                <w:rFonts w:ascii="仿宋_GB2312" w:eastAsia="仿宋_GB2312" w:hint="eastAsia"/>
                <w:sz w:val="28"/>
                <w:szCs w:val="28"/>
              </w:rPr>
              <w:t>基础医学院</w:t>
            </w:r>
          </w:p>
        </w:tc>
        <w:tc>
          <w:tcPr>
            <w:tcW w:w="1559" w:type="dxa"/>
          </w:tcPr>
          <w:p w:rsidR="003B3F52" w:rsidRPr="002F5777" w:rsidRDefault="003B3F52" w:rsidP="002F5777">
            <w:pPr>
              <w:spacing w:line="360" w:lineRule="auto"/>
              <w:jc w:val="right"/>
              <w:rPr>
                <w:rFonts w:ascii="仿宋_GB2312" w:eastAsia="仿宋_GB2312"/>
                <w:sz w:val="28"/>
                <w:szCs w:val="28"/>
              </w:rPr>
            </w:pPr>
            <w:r w:rsidRPr="002F5777">
              <w:rPr>
                <w:rFonts w:ascii="仿宋_GB2312" w:eastAsia="仿宋_GB2312"/>
                <w:sz w:val="28"/>
                <w:szCs w:val="28"/>
              </w:rPr>
              <w:t>3.8</w:t>
            </w:r>
          </w:p>
        </w:tc>
        <w:tc>
          <w:tcPr>
            <w:tcW w:w="2268" w:type="dxa"/>
          </w:tcPr>
          <w:p w:rsidR="003B3F52" w:rsidRPr="002F5777" w:rsidRDefault="003B3F52" w:rsidP="002F5777">
            <w:pPr>
              <w:spacing w:line="360" w:lineRule="auto"/>
              <w:jc w:val="right"/>
              <w:rPr>
                <w:rFonts w:ascii="仿宋_GB2312" w:eastAsia="仿宋_GB2312"/>
                <w:sz w:val="28"/>
                <w:szCs w:val="28"/>
              </w:rPr>
            </w:pPr>
            <w:r w:rsidRPr="002F5777">
              <w:rPr>
                <w:rFonts w:ascii="仿宋_GB2312" w:eastAsia="仿宋_GB2312"/>
                <w:sz w:val="28"/>
                <w:szCs w:val="28"/>
              </w:rPr>
              <w:t>45%</w:t>
            </w:r>
          </w:p>
        </w:tc>
      </w:tr>
      <w:tr w:rsidR="003B3F52" w:rsidTr="002F5777">
        <w:tc>
          <w:tcPr>
            <w:tcW w:w="993" w:type="dxa"/>
          </w:tcPr>
          <w:p w:rsidR="003B3F52" w:rsidRPr="002F5777" w:rsidRDefault="003B3F52" w:rsidP="002F5777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 w:rsidRPr="002F5777">
              <w:rPr>
                <w:rFonts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:rsidR="003B3F52" w:rsidRPr="002F5777" w:rsidRDefault="003B3F52" w:rsidP="002F5777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 w:rsidRPr="002F5777">
              <w:rPr>
                <w:rFonts w:ascii="仿宋_GB2312" w:eastAsia="仿宋_GB2312" w:hint="eastAsia"/>
                <w:sz w:val="28"/>
                <w:szCs w:val="28"/>
              </w:rPr>
              <w:t>第二临床学院</w:t>
            </w:r>
          </w:p>
        </w:tc>
        <w:tc>
          <w:tcPr>
            <w:tcW w:w="1559" w:type="dxa"/>
          </w:tcPr>
          <w:p w:rsidR="003B3F52" w:rsidRPr="002F5777" w:rsidRDefault="003B3F52" w:rsidP="002F5777">
            <w:pPr>
              <w:spacing w:line="360" w:lineRule="auto"/>
              <w:jc w:val="right"/>
              <w:rPr>
                <w:rFonts w:ascii="仿宋_GB2312" w:eastAsia="仿宋_GB2312"/>
                <w:sz w:val="28"/>
                <w:szCs w:val="28"/>
              </w:rPr>
            </w:pPr>
            <w:r w:rsidRPr="002F5777">
              <w:rPr>
                <w:rFonts w:ascii="仿宋_GB2312" w:eastAsia="仿宋_GB2312"/>
                <w:sz w:val="28"/>
                <w:szCs w:val="28"/>
              </w:rPr>
              <w:t>3.6</w:t>
            </w:r>
          </w:p>
        </w:tc>
        <w:tc>
          <w:tcPr>
            <w:tcW w:w="2268" w:type="dxa"/>
          </w:tcPr>
          <w:p w:rsidR="003B3F52" w:rsidRPr="002F5777" w:rsidRDefault="003B3F52" w:rsidP="002F5777">
            <w:pPr>
              <w:spacing w:line="360" w:lineRule="auto"/>
              <w:jc w:val="right"/>
              <w:rPr>
                <w:rFonts w:ascii="仿宋_GB2312" w:eastAsia="仿宋_GB2312"/>
                <w:sz w:val="28"/>
                <w:szCs w:val="28"/>
              </w:rPr>
            </w:pPr>
            <w:r w:rsidRPr="002F5777">
              <w:rPr>
                <w:rFonts w:ascii="仿宋_GB2312" w:eastAsia="仿宋_GB2312"/>
                <w:sz w:val="28"/>
                <w:szCs w:val="28"/>
              </w:rPr>
              <w:t>40%</w:t>
            </w:r>
          </w:p>
        </w:tc>
      </w:tr>
      <w:tr w:rsidR="003B3F52" w:rsidTr="002F5777">
        <w:tc>
          <w:tcPr>
            <w:tcW w:w="993" w:type="dxa"/>
          </w:tcPr>
          <w:p w:rsidR="003B3F52" w:rsidRPr="002F5777" w:rsidRDefault="003B3F52" w:rsidP="002F5777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 w:rsidRPr="002F5777">
              <w:rPr>
                <w:rFonts w:ascii="仿宋_GB2312" w:eastAsia="仿宋_GB2312"/>
                <w:sz w:val="28"/>
                <w:szCs w:val="28"/>
              </w:rPr>
              <w:t>3</w:t>
            </w:r>
          </w:p>
        </w:tc>
        <w:tc>
          <w:tcPr>
            <w:tcW w:w="4678" w:type="dxa"/>
          </w:tcPr>
          <w:p w:rsidR="003B3F52" w:rsidRPr="002F5777" w:rsidRDefault="003B3F52" w:rsidP="002F5777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 w:rsidRPr="002F5777">
              <w:rPr>
                <w:rFonts w:ascii="仿宋_GB2312" w:eastAsia="仿宋_GB2312" w:hint="eastAsia"/>
                <w:sz w:val="28"/>
                <w:szCs w:val="28"/>
              </w:rPr>
              <w:t>公共卫生学院</w:t>
            </w:r>
          </w:p>
        </w:tc>
        <w:tc>
          <w:tcPr>
            <w:tcW w:w="1559" w:type="dxa"/>
          </w:tcPr>
          <w:p w:rsidR="003B3F52" w:rsidRPr="002F5777" w:rsidRDefault="003B3F52" w:rsidP="002F5777">
            <w:pPr>
              <w:spacing w:line="360" w:lineRule="auto"/>
              <w:jc w:val="right"/>
              <w:rPr>
                <w:rFonts w:ascii="仿宋_GB2312" w:eastAsia="仿宋_GB2312"/>
                <w:sz w:val="28"/>
                <w:szCs w:val="28"/>
              </w:rPr>
            </w:pPr>
            <w:r w:rsidRPr="002F5777">
              <w:rPr>
                <w:rFonts w:ascii="仿宋_GB2312" w:eastAsia="仿宋_GB2312"/>
                <w:sz w:val="28"/>
                <w:szCs w:val="28"/>
              </w:rPr>
              <w:t>3.4</w:t>
            </w:r>
          </w:p>
        </w:tc>
        <w:tc>
          <w:tcPr>
            <w:tcW w:w="2268" w:type="dxa"/>
          </w:tcPr>
          <w:p w:rsidR="003B3F52" w:rsidRPr="002F5777" w:rsidRDefault="003B3F52" w:rsidP="002F5777">
            <w:pPr>
              <w:spacing w:line="360" w:lineRule="auto"/>
              <w:jc w:val="right"/>
              <w:rPr>
                <w:rFonts w:ascii="仿宋_GB2312" w:eastAsia="仿宋_GB2312"/>
                <w:sz w:val="28"/>
                <w:szCs w:val="28"/>
              </w:rPr>
            </w:pPr>
            <w:r w:rsidRPr="002F5777">
              <w:rPr>
                <w:rFonts w:ascii="仿宋_GB2312" w:eastAsia="仿宋_GB2312"/>
                <w:sz w:val="28"/>
                <w:szCs w:val="28"/>
              </w:rPr>
              <w:t>45%</w:t>
            </w:r>
          </w:p>
        </w:tc>
      </w:tr>
      <w:tr w:rsidR="003B3F52" w:rsidTr="002F5777">
        <w:tc>
          <w:tcPr>
            <w:tcW w:w="993" w:type="dxa"/>
          </w:tcPr>
          <w:p w:rsidR="003B3F52" w:rsidRPr="002F5777" w:rsidRDefault="003B3F52" w:rsidP="002F5777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 w:rsidRPr="002F5777">
              <w:rPr>
                <w:rFonts w:ascii="仿宋_GB2312" w:eastAsia="仿宋_GB2312"/>
                <w:sz w:val="28"/>
                <w:szCs w:val="28"/>
              </w:rPr>
              <w:t>4</w:t>
            </w:r>
          </w:p>
        </w:tc>
        <w:tc>
          <w:tcPr>
            <w:tcW w:w="4678" w:type="dxa"/>
          </w:tcPr>
          <w:p w:rsidR="003B3F52" w:rsidRPr="002F5777" w:rsidRDefault="003B3F52" w:rsidP="002F5777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 w:rsidRPr="002F5777">
              <w:rPr>
                <w:rFonts w:ascii="仿宋_GB2312" w:eastAsia="仿宋_GB2312" w:hint="eastAsia"/>
                <w:sz w:val="28"/>
                <w:szCs w:val="28"/>
              </w:rPr>
              <w:t>精神卫生学院</w:t>
            </w:r>
          </w:p>
        </w:tc>
        <w:tc>
          <w:tcPr>
            <w:tcW w:w="1559" w:type="dxa"/>
          </w:tcPr>
          <w:p w:rsidR="003B3F52" w:rsidRPr="002F5777" w:rsidRDefault="003B3F52" w:rsidP="002F5777">
            <w:pPr>
              <w:spacing w:line="360" w:lineRule="auto"/>
              <w:jc w:val="right"/>
              <w:rPr>
                <w:rFonts w:ascii="仿宋_GB2312" w:eastAsia="仿宋_GB2312"/>
                <w:sz w:val="28"/>
                <w:szCs w:val="28"/>
              </w:rPr>
            </w:pPr>
            <w:r w:rsidRPr="002F5777">
              <w:rPr>
                <w:rFonts w:ascii="仿宋_GB2312" w:eastAsia="仿宋_GB2312"/>
                <w:sz w:val="28"/>
                <w:szCs w:val="28"/>
              </w:rPr>
              <w:t>3.11</w:t>
            </w:r>
          </w:p>
        </w:tc>
        <w:tc>
          <w:tcPr>
            <w:tcW w:w="2268" w:type="dxa"/>
          </w:tcPr>
          <w:p w:rsidR="003B3F52" w:rsidRPr="002F5777" w:rsidRDefault="003B3F52" w:rsidP="002F5777">
            <w:pPr>
              <w:spacing w:line="360" w:lineRule="auto"/>
              <w:jc w:val="right"/>
              <w:rPr>
                <w:rFonts w:ascii="仿宋_GB2312" w:eastAsia="仿宋_GB2312"/>
                <w:sz w:val="28"/>
                <w:szCs w:val="28"/>
              </w:rPr>
            </w:pPr>
            <w:r w:rsidRPr="002F5777">
              <w:rPr>
                <w:rFonts w:ascii="仿宋_GB2312" w:eastAsia="仿宋_GB2312"/>
                <w:sz w:val="28"/>
                <w:szCs w:val="28"/>
              </w:rPr>
              <w:t>40%</w:t>
            </w:r>
          </w:p>
        </w:tc>
      </w:tr>
      <w:tr w:rsidR="003B3F52" w:rsidTr="002F5777">
        <w:tc>
          <w:tcPr>
            <w:tcW w:w="993" w:type="dxa"/>
          </w:tcPr>
          <w:p w:rsidR="003B3F52" w:rsidRPr="002F5777" w:rsidRDefault="003B3F52" w:rsidP="002F5777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 w:rsidRPr="002F5777">
              <w:rPr>
                <w:rFonts w:ascii="仿宋_GB2312" w:eastAsia="仿宋_GB2312"/>
                <w:sz w:val="28"/>
                <w:szCs w:val="28"/>
              </w:rPr>
              <w:t>5</w:t>
            </w:r>
          </w:p>
        </w:tc>
        <w:tc>
          <w:tcPr>
            <w:tcW w:w="4678" w:type="dxa"/>
          </w:tcPr>
          <w:p w:rsidR="003B3F52" w:rsidRPr="002F5777" w:rsidRDefault="003B3F52" w:rsidP="002F5777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 w:rsidRPr="002F5777">
              <w:rPr>
                <w:rFonts w:ascii="仿宋_GB2312" w:eastAsia="仿宋_GB2312" w:hint="eastAsia"/>
                <w:sz w:val="28"/>
                <w:szCs w:val="28"/>
              </w:rPr>
              <w:t>护理学院</w:t>
            </w:r>
          </w:p>
        </w:tc>
        <w:tc>
          <w:tcPr>
            <w:tcW w:w="1559" w:type="dxa"/>
          </w:tcPr>
          <w:p w:rsidR="003B3F52" w:rsidRPr="002F5777" w:rsidRDefault="003B3F52" w:rsidP="002F5777">
            <w:pPr>
              <w:spacing w:line="360" w:lineRule="auto"/>
              <w:jc w:val="right"/>
              <w:rPr>
                <w:rFonts w:ascii="仿宋_GB2312" w:eastAsia="仿宋_GB2312"/>
                <w:sz w:val="28"/>
                <w:szCs w:val="28"/>
              </w:rPr>
            </w:pPr>
            <w:r w:rsidRPr="002F5777">
              <w:rPr>
                <w:rFonts w:ascii="仿宋_GB2312" w:eastAsia="仿宋_GB2312"/>
                <w:sz w:val="28"/>
                <w:szCs w:val="28"/>
              </w:rPr>
              <w:t>3.6</w:t>
            </w:r>
          </w:p>
        </w:tc>
        <w:tc>
          <w:tcPr>
            <w:tcW w:w="2268" w:type="dxa"/>
          </w:tcPr>
          <w:p w:rsidR="003B3F52" w:rsidRPr="002F5777" w:rsidRDefault="003B3F52" w:rsidP="002F5777">
            <w:pPr>
              <w:spacing w:line="360" w:lineRule="auto"/>
              <w:jc w:val="right"/>
              <w:rPr>
                <w:rFonts w:ascii="仿宋_GB2312" w:eastAsia="仿宋_GB2312"/>
                <w:sz w:val="28"/>
                <w:szCs w:val="28"/>
              </w:rPr>
            </w:pPr>
            <w:r w:rsidRPr="002F5777">
              <w:rPr>
                <w:rFonts w:ascii="仿宋_GB2312" w:eastAsia="仿宋_GB2312"/>
                <w:sz w:val="28"/>
                <w:szCs w:val="28"/>
              </w:rPr>
              <w:t>45%</w:t>
            </w:r>
          </w:p>
        </w:tc>
      </w:tr>
      <w:tr w:rsidR="003B3F52" w:rsidTr="002F5777">
        <w:tc>
          <w:tcPr>
            <w:tcW w:w="993" w:type="dxa"/>
          </w:tcPr>
          <w:p w:rsidR="003B3F52" w:rsidRPr="002F5777" w:rsidRDefault="003B3F52" w:rsidP="002F5777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 w:rsidRPr="002F5777">
              <w:rPr>
                <w:rFonts w:ascii="仿宋_GB2312" w:eastAsia="仿宋_GB2312"/>
                <w:sz w:val="28"/>
                <w:szCs w:val="28"/>
              </w:rPr>
              <w:t>6</w:t>
            </w:r>
          </w:p>
        </w:tc>
        <w:tc>
          <w:tcPr>
            <w:tcW w:w="4678" w:type="dxa"/>
          </w:tcPr>
          <w:p w:rsidR="003B3F52" w:rsidRPr="002F5777" w:rsidRDefault="003B3F52" w:rsidP="002F5777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 w:rsidRPr="002F5777">
              <w:rPr>
                <w:rFonts w:ascii="仿宋_GB2312" w:eastAsia="仿宋_GB2312" w:hint="eastAsia"/>
                <w:sz w:val="28"/>
                <w:szCs w:val="28"/>
              </w:rPr>
              <w:t>法医学与医学检验学院</w:t>
            </w:r>
          </w:p>
        </w:tc>
        <w:tc>
          <w:tcPr>
            <w:tcW w:w="1559" w:type="dxa"/>
          </w:tcPr>
          <w:p w:rsidR="003B3F52" w:rsidRPr="002F5777" w:rsidRDefault="003B3F52" w:rsidP="002F5777">
            <w:pPr>
              <w:spacing w:line="360" w:lineRule="auto"/>
              <w:jc w:val="right"/>
              <w:rPr>
                <w:rFonts w:ascii="仿宋_GB2312" w:eastAsia="仿宋_GB2312"/>
                <w:sz w:val="28"/>
                <w:szCs w:val="28"/>
              </w:rPr>
            </w:pPr>
            <w:r w:rsidRPr="002F5777">
              <w:rPr>
                <w:rFonts w:ascii="仿宋_GB2312" w:eastAsia="仿宋_GB2312"/>
                <w:sz w:val="28"/>
                <w:szCs w:val="28"/>
              </w:rPr>
              <w:t>3.11</w:t>
            </w:r>
          </w:p>
        </w:tc>
        <w:tc>
          <w:tcPr>
            <w:tcW w:w="2268" w:type="dxa"/>
          </w:tcPr>
          <w:p w:rsidR="003B3F52" w:rsidRPr="002F5777" w:rsidRDefault="003B3F52" w:rsidP="002F5777">
            <w:pPr>
              <w:spacing w:line="360" w:lineRule="auto"/>
              <w:jc w:val="right"/>
              <w:rPr>
                <w:rFonts w:ascii="仿宋_GB2312" w:eastAsia="仿宋_GB2312"/>
                <w:sz w:val="28"/>
                <w:szCs w:val="28"/>
              </w:rPr>
            </w:pPr>
            <w:r w:rsidRPr="002F5777">
              <w:rPr>
                <w:rFonts w:ascii="仿宋_GB2312" w:eastAsia="仿宋_GB2312"/>
                <w:sz w:val="28"/>
                <w:szCs w:val="28"/>
              </w:rPr>
              <w:t>40%</w:t>
            </w:r>
          </w:p>
        </w:tc>
      </w:tr>
      <w:tr w:rsidR="003B3F52" w:rsidTr="002F5777">
        <w:tc>
          <w:tcPr>
            <w:tcW w:w="993" w:type="dxa"/>
          </w:tcPr>
          <w:p w:rsidR="003B3F52" w:rsidRPr="002F5777" w:rsidRDefault="003B3F52" w:rsidP="002F5777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 w:rsidRPr="002F5777">
              <w:rPr>
                <w:rFonts w:ascii="仿宋_GB2312" w:eastAsia="仿宋_GB2312"/>
                <w:sz w:val="28"/>
                <w:szCs w:val="28"/>
              </w:rPr>
              <w:t>7</w:t>
            </w:r>
          </w:p>
        </w:tc>
        <w:tc>
          <w:tcPr>
            <w:tcW w:w="4678" w:type="dxa"/>
          </w:tcPr>
          <w:p w:rsidR="003B3F52" w:rsidRPr="002F5777" w:rsidRDefault="003B3F52" w:rsidP="002F5777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 w:rsidRPr="002F5777">
              <w:rPr>
                <w:rFonts w:ascii="仿宋_GB2312" w:eastAsia="仿宋_GB2312" w:hint="eastAsia"/>
                <w:sz w:val="28"/>
                <w:szCs w:val="28"/>
              </w:rPr>
              <w:t>马克思主义学院</w:t>
            </w:r>
          </w:p>
        </w:tc>
        <w:tc>
          <w:tcPr>
            <w:tcW w:w="1559" w:type="dxa"/>
          </w:tcPr>
          <w:p w:rsidR="003B3F52" w:rsidRPr="002F5777" w:rsidRDefault="003B3F52" w:rsidP="002F5777">
            <w:pPr>
              <w:spacing w:line="360" w:lineRule="auto"/>
              <w:jc w:val="right"/>
              <w:rPr>
                <w:rFonts w:ascii="仿宋_GB2312" w:eastAsia="仿宋_GB2312"/>
                <w:sz w:val="28"/>
                <w:szCs w:val="28"/>
              </w:rPr>
            </w:pPr>
            <w:r w:rsidRPr="002F5777">
              <w:rPr>
                <w:rFonts w:ascii="仿宋_GB2312" w:eastAsia="仿宋_GB2312"/>
                <w:sz w:val="28"/>
                <w:szCs w:val="28"/>
              </w:rPr>
              <w:t>3.8</w:t>
            </w:r>
          </w:p>
        </w:tc>
        <w:tc>
          <w:tcPr>
            <w:tcW w:w="2268" w:type="dxa"/>
          </w:tcPr>
          <w:p w:rsidR="003B3F52" w:rsidRPr="002F5777" w:rsidRDefault="003B3F52" w:rsidP="002F5777">
            <w:pPr>
              <w:spacing w:line="360" w:lineRule="auto"/>
              <w:jc w:val="right"/>
              <w:rPr>
                <w:rFonts w:ascii="仿宋_GB2312" w:eastAsia="仿宋_GB2312"/>
                <w:sz w:val="28"/>
                <w:szCs w:val="28"/>
              </w:rPr>
            </w:pPr>
            <w:r w:rsidRPr="002F5777">
              <w:rPr>
                <w:rFonts w:ascii="仿宋_GB2312" w:eastAsia="仿宋_GB2312"/>
                <w:sz w:val="28"/>
                <w:szCs w:val="28"/>
              </w:rPr>
              <w:t>40%</w:t>
            </w:r>
          </w:p>
        </w:tc>
      </w:tr>
      <w:tr w:rsidR="003B3F52" w:rsidTr="002F5777">
        <w:tc>
          <w:tcPr>
            <w:tcW w:w="993" w:type="dxa"/>
          </w:tcPr>
          <w:p w:rsidR="003B3F52" w:rsidRPr="002F5777" w:rsidRDefault="003B3F52" w:rsidP="002F5777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 w:rsidRPr="002F5777">
              <w:rPr>
                <w:rFonts w:ascii="仿宋_GB2312" w:eastAsia="仿宋_GB2312"/>
                <w:sz w:val="28"/>
                <w:szCs w:val="28"/>
              </w:rPr>
              <w:t>8</w:t>
            </w:r>
          </w:p>
        </w:tc>
        <w:tc>
          <w:tcPr>
            <w:tcW w:w="4678" w:type="dxa"/>
          </w:tcPr>
          <w:p w:rsidR="003B3F52" w:rsidRPr="002F5777" w:rsidRDefault="003B3F52" w:rsidP="002F5777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 w:rsidRPr="002F5777">
              <w:rPr>
                <w:rFonts w:ascii="仿宋_GB2312" w:eastAsia="仿宋_GB2312" w:hint="eastAsia"/>
                <w:sz w:val="28"/>
                <w:szCs w:val="28"/>
              </w:rPr>
              <w:t>中西医结合学院</w:t>
            </w:r>
          </w:p>
        </w:tc>
        <w:tc>
          <w:tcPr>
            <w:tcW w:w="1559" w:type="dxa"/>
          </w:tcPr>
          <w:p w:rsidR="003B3F52" w:rsidRPr="002F5777" w:rsidRDefault="003B3F52" w:rsidP="002F5777">
            <w:pPr>
              <w:spacing w:line="360" w:lineRule="auto"/>
              <w:jc w:val="right"/>
              <w:rPr>
                <w:rFonts w:ascii="仿宋_GB2312" w:eastAsia="仿宋_GB2312"/>
                <w:sz w:val="28"/>
                <w:szCs w:val="28"/>
              </w:rPr>
            </w:pPr>
            <w:r w:rsidRPr="002F5777">
              <w:rPr>
                <w:rFonts w:ascii="仿宋_GB2312" w:eastAsia="仿宋_GB2312"/>
                <w:sz w:val="28"/>
                <w:szCs w:val="28"/>
              </w:rPr>
              <w:t>3.8</w:t>
            </w:r>
          </w:p>
        </w:tc>
        <w:tc>
          <w:tcPr>
            <w:tcW w:w="2268" w:type="dxa"/>
          </w:tcPr>
          <w:p w:rsidR="003B3F52" w:rsidRPr="002F5777" w:rsidRDefault="003B3F52" w:rsidP="002F5777">
            <w:pPr>
              <w:spacing w:line="360" w:lineRule="auto"/>
              <w:jc w:val="right"/>
              <w:rPr>
                <w:rFonts w:ascii="仿宋_GB2312" w:eastAsia="仿宋_GB2312"/>
                <w:sz w:val="28"/>
                <w:szCs w:val="28"/>
              </w:rPr>
            </w:pPr>
            <w:r w:rsidRPr="002F5777">
              <w:rPr>
                <w:rFonts w:ascii="仿宋_GB2312" w:eastAsia="仿宋_GB2312"/>
                <w:sz w:val="28"/>
                <w:szCs w:val="28"/>
              </w:rPr>
              <w:t>99%</w:t>
            </w:r>
          </w:p>
        </w:tc>
      </w:tr>
      <w:tr w:rsidR="003B3F52" w:rsidTr="002F5777">
        <w:tc>
          <w:tcPr>
            <w:tcW w:w="993" w:type="dxa"/>
          </w:tcPr>
          <w:p w:rsidR="003B3F52" w:rsidRPr="002F5777" w:rsidRDefault="003B3F52" w:rsidP="002F5777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 w:rsidRPr="002F5777">
              <w:rPr>
                <w:rFonts w:ascii="仿宋_GB2312" w:eastAsia="仿宋_GB2312"/>
                <w:sz w:val="28"/>
                <w:szCs w:val="28"/>
              </w:rPr>
              <w:t>9</w:t>
            </w:r>
          </w:p>
        </w:tc>
        <w:tc>
          <w:tcPr>
            <w:tcW w:w="4678" w:type="dxa"/>
          </w:tcPr>
          <w:p w:rsidR="003B3F52" w:rsidRPr="002F5777" w:rsidRDefault="003B3F52" w:rsidP="002F5777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 w:rsidRPr="002F5777">
              <w:rPr>
                <w:rFonts w:ascii="仿宋_GB2312" w:eastAsia="仿宋_GB2312" w:hint="eastAsia"/>
                <w:sz w:val="28"/>
                <w:szCs w:val="28"/>
              </w:rPr>
              <w:t>医药工程学院</w:t>
            </w:r>
          </w:p>
        </w:tc>
        <w:tc>
          <w:tcPr>
            <w:tcW w:w="1559" w:type="dxa"/>
          </w:tcPr>
          <w:p w:rsidR="003B3F52" w:rsidRPr="002F5777" w:rsidRDefault="003B3F52" w:rsidP="002F5777">
            <w:pPr>
              <w:spacing w:line="360" w:lineRule="auto"/>
              <w:jc w:val="right"/>
              <w:rPr>
                <w:rFonts w:ascii="仿宋_GB2312" w:eastAsia="仿宋_GB2312"/>
                <w:sz w:val="28"/>
                <w:szCs w:val="28"/>
              </w:rPr>
            </w:pPr>
            <w:r w:rsidRPr="002F5777">
              <w:rPr>
                <w:rFonts w:ascii="仿宋_GB2312" w:eastAsia="仿宋_GB2312"/>
                <w:sz w:val="28"/>
                <w:szCs w:val="28"/>
              </w:rPr>
              <w:t>3.15</w:t>
            </w:r>
          </w:p>
        </w:tc>
        <w:tc>
          <w:tcPr>
            <w:tcW w:w="2268" w:type="dxa"/>
          </w:tcPr>
          <w:p w:rsidR="003B3F52" w:rsidRPr="002F5777" w:rsidRDefault="003B3F52" w:rsidP="002F5777">
            <w:pPr>
              <w:spacing w:line="360" w:lineRule="auto"/>
              <w:jc w:val="right"/>
              <w:rPr>
                <w:rFonts w:ascii="仿宋_GB2312" w:eastAsia="仿宋_GB2312"/>
                <w:sz w:val="28"/>
                <w:szCs w:val="28"/>
              </w:rPr>
            </w:pPr>
            <w:r w:rsidRPr="002F5777">
              <w:rPr>
                <w:rFonts w:ascii="仿宋_GB2312" w:eastAsia="仿宋_GB2312"/>
                <w:sz w:val="28"/>
                <w:szCs w:val="28"/>
              </w:rPr>
              <w:t>40%</w:t>
            </w:r>
          </w:p>
        </w:tc>
      </w:tr>
      <w:tr w:rsidR="003B3F52" w:rsidTr="002F5777">
        <w:tc>
          <w:tcPr>
            <w:tcW w:w="993" w:type="dxa"/>
          </w:tcPr>
          <w:p w:rsidR="003B3F52" w:rsidRPr="002F5777" w:rsidRDefault="003B3F52" w:rsidP="002F5777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 w:rsidRPr="002F5777">
              <w:rPr>
                <w:rFonts w:ascii="仿宋_GB2312" w:eastAsia="仿宋_GB2312"/>
                <w:sz w:val="28"/>
                <w:szCs w:val="28"/>
              </w:rPr>
              <w:t>10</w:t>
            </w:r>
          </w:p>
        </w:tc>
        <w:tc>
          <w:tcPr>
            <w:tcW w:w="4678" w:type="dxa"/>
          </w:tcPr>
          <w:p w:rsidR="003B3F52" w:rsidRPr="002F5777" w:rsidRDefault="003B3F52" w:rsidP="002F5777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 w:rsidRPr="002F5777">
              <w:rPr>
                <w:rFonts w:ascii="仿宋_GB2312" w:eastAsia="仿宋_GB2312" w:hint="eastAsia"/>
                <w:sz w:val="28"/>
                <w:szCs w:val="28"/>
              </w:rPr>
              <w:t>康复医学院</w:t>
            </w:r>
          </w:p>
        </w:tc>
        <w:tc>
          <w:tcPr>
            <w:tcW w:w="1559" w:type="dxa"/>
          </w:tcPr>
          <w:p w:rsidR="003B3F52" w:rsidRPr="002F5777" w:rsidRDefault="003B3F52" w:rsidP="002F5777">
            <w:pPr>
              <w:spacing w:line="360" w:lineRule="auto"/>
              <w:jc w:val="right"/>
              <w:rPr>
                <w:rFonts w:ascii="仿宋_GB2312" w:eastAsia="仿宋_GB2312"/>
                <w:sz w:val="28"/>
                <w:szCs w:val="28"/>
              </w:rPr>
            </w:pPr>
            <w:r w:rsidRPr="002F5777">
              <w:rPr>
                <w:rFonts w:ascii="仿宋_GB2312" w:eastAsia="仿宋_GB2312"/>
                <w:sz w:val="28"/>
                <w:szCs w:val="28"/>
              </w:rPr>
              <w:t>3.8</w:t>
            </w:r>
          </w:p>
        </w:tc>
        <w:tc>
          <w:tcPr>
            <w:tcW w:w="2268" w:type="dxa"/>
          </w:tcPr>
          <w:p w:rsidR="003B3F52" w:rsidRPr="002F5777" w:rsidRDefault="003B3F52" w:rsidP="002F5777">
            <w:pPr>
              <w:spacing w:line="360" w:lineRule="auto"/>
              <w:jc w:val="right"/>
              <w:rPr>
                <w:rFonts w:ascii="仿宋_GB2312" w:eastAsia="仿宋_GB2312"/>
                <w:sz w:val="28"/>
                <w:szCs w:val="28"/>
              </w:rPr>
            </w:pPr>
            <w:r w:rsidRPr="002F5777">
              <w:rPr>
                <w:rFonts w:ascii="仿宋_GB2312" w:eastAsia="仿宋_GB2312"/>
                <w:sz w:val="28"/>
                <w:szCs w:val="28"/>
              </w:rPr>
              <w:t>40%</w:t>
            </w:r>
          </w:p>
        </w:tc>
      </w:tr>
      <w:tr w:rsidR="003B3F52" w:rsidTr="002F5777">
        <w:tc>
          <w:tcPr>
            <w:tcW w:w="993" w:type="dxa"/>
          </w:tcPr>
          <w:p w:rsidR="003B3F52" w:rsidRPr="002F5777" w:rsidRDefault="003B3F52" w:rsidP="002F5777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 w:rsidRPr="002F5777">
              <w:rPr>
                <w:rFonts w:ascii="仿宋_GB2312" w:eastAsia="仿宋_GB2312"/>
                <w:sz w:val="28"/>
                <w:szCs w:val="28"/>
              </w:rPr>
              <w:t>11</w:t>
            </w:r>
          </w:p>
        </w:tc>
        <w:tc>
          <w:tcPr>
            <w:tcW w:w="4678" w:type="dxa"/>
          </w:tcPr>
          <w:p w:rsidR="003B3F52" w:rsidRPr="002F5777" w:rsidRDefault="003B3F52" w:rsidP="002F5777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 w:rsidRPr="002F5777">
              <w:rPr>
                <w:rFonts w:ascii="仿宋_GB2312" w:eastAsia="仿宋_GB2312" w:hint="eastAsia"/>
                <w:sz w:val="28"/>
                <w:szCs w:val="28"/>
              </w:rPr>
              <w:t>继续教育学院</w:t>
            </w:r>
          </w:p>
        </w:tc>
        <w:tc>
          <w:tcPr>
            <w:tcW w:w="1559" w:type="dxa"/>
          </w:tcPr>
          <w:p w:rsidR="003B3F52" w:rsidRPr="002F5777" w:rsidRDefault="003B3F52" w:rsidP="002F5777">
            <w:pPr>
              <w:spacing w:line="360" w:lineRule="auto"/>
              <w:jc w:val="right"/>
              <w:rPr>
                <w:rFonts w:ascii="仿宋_GB2312" w:eastAsia="仿宋_GB2312"/>
                <w:sz w:val="28"/>
                <w:szCs w:val="28"/>
              </w:rPr>
            </w:pPr>
            <w:r w:rsidRPr="002F5777">
              <w:rPr>
                <w:rFonts w:ascii="仿宋_GB2312" w:eastAsia="仿宋_GB2312"/>
                <w:sz w:val="28"/>
                <w:szCs w:val="28"/>
              </w:rPr>
              <w:t>3.4</w:t>
            </w:r>
          </w:p>
        </w:tc>
        <w:tc>
          <w:tcPr>
            <w:tcW w:w="2268" w:type="dxa"/>
          </w:tcPr>
          <w:p w:rsidR="003B3F52" w:rsidRPr="002F5777" w:rsidRDefault="003B3F52" w:rsidP="002F5777">
            <w:pPr>
              <w:spacing w:line="360" w:lineRule="auto"/>
              <w:jc w:val="right"/>
              <w:rPr>
                <w:rFonts w:ascii="仿宋_GB2312" w:eastAsia="仿宋_GB2312"/>
                <w:sz w:val="28"/>
                <w:szCs w:val="28"/>
              </w:rPr>
            </w:pPr>
            <w:r w:rsidRPr="002F5777">
              <w:rPr>
                <w:rFonts w:ascii="仿宋_GB2312" w:eastAsia="仿宋_GB2312"/>
                <w:sz w:val="28"/>
                <w:szCs w:val="28"/>
              </w:rPr>
              <w:t>40%</w:t>
            </w:r>
          </w:p>
        </w:tc>
      </w:tr>
      <w:tr w:rsidR="003B3F52" w:rsidTr="002F5777">
        <w:tc>
          <w:tcPr>
            <w:tcW w:w="993" w:type="dxa"/>
          </w:tcPr>
          <w:p w:rsidR="003B3F52" w:rsidRPr="002F5777" w:rsidRDefault="003B3F52" w:rsidP="002F5777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 w:rsidRPr="002F5777">
              <w:rPr>
                <w:rFonts w:ascii="仿宋_GB2312" w:eastAsia="仿宋_GB2312"/>
                <w:sz w:val="28"/>
                <w:szCs w:val="28"/>
              </w:rPr>
              <w:t>12</w:t>
            </w:r>
          </w:p>
        </w:tc>
        <w:tc>
          <w:tcPr>
            <w:tcW w:w="4678" w:type="dxa"/>
          </w:tcPr>
          <w:p w:rsidR="003B3F52" w:rsidRPr="002F5777" w:rsidRDefault="003B3F52" w:rsidP="002F5777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 w:rsidRPr="002F5777">
              <w:rPr>
                <w:rFonts w:ascii="仿宋_GB2312" w:eastAsia="仿宋_GB2312" w:hint="eastAsia"/>
                <w:sz w:val="28"/>
                <w:szCs w:val="28"/>
              </w:rPr>
              <w:t>药学院</w:t>
            </w:r>
          </w:p>
        </w:tc>
        <w:tc>
          <w:tcPr>
            <w:tcW w:w="1559" w:type="dxa"/>
          </w:tcPr>
          <w:p w:rsidR="003B3F52" w:rsidRPr="002F5777" w:rsidRDefault="003B3F52" w:rsidP="002F5777">
            <w:pPr>
              <w:spacing w:line="360" w:lineRule="auto"/>
              <w:jc w:val="right"/>
              <w:rPr>
                <w:rFonts w:ascii="仿宋_GB2312" w:eastAsia="仿宋_GB2312"/>
                <w:sz w:val="28"/>
                <w:szCs w:val="28"/>
              </w:rPr>
            </w:pPr>
            <w:r w:rsidRPr="002F5777">
              <w:rPr>
                <w:rFonts w:ascii="仿宋_GB2312" w:eastAsia="仿宋_GB2312"/>
                <w:sz w:val="28"/>
                <w:szCs w:val="28"/>
              </w:rPr>
              <w:t>3.11</w:t>
            </w:r>
          </w:p>
        </w:tc>
        <w:tc>
          <w:tcPr>
            <w:tcW w:w="2268" w:type="dxa"/>
          </w:tcPr>
          <w:p w:rsidR="003B3F52" w:rsidRPr="002F5777" w:rsidRDefault="003B3F52" w:rsidP="002F5777">
            <w:pPr>
              <w:spacing w:line="360" w:lineRule="auto"/>
              <w:jc w:val="right"/>
              <w:rPr>
                <w:rFonts w:ascii="仿宋_GB2312" w:eastAsia="仿宋_GB2312"/>
                <w:sz w:val="28"/>
                <w:szCs w:val="28"/>
              </w:rPr>
            </w:pPr>
            <w:r w:rsidRPr="002F5777">
              <w:rPr>
                <w:rFonts w:ascii="仿宋_GB2312" w:eastAsia="仿宋_GB2312"/>
                <w:sz w:val="28"/>
                <w:szCs w:val="28"/>
              </w:rPr>
              <w:t>99%</w:t>
            </w:r>
          </w:p>
        </w:tc>
      </w:tr>
      <w:tr w:rsidR="003B3F52" w:rsidTr="002F5777">
        <w:tc>
          <w:tcPr>
            <w:tcW w:w="993" w:type="dxa"/>
          </w:tcPr>
          <w:p w:rsidR="003B3F52" w:rsidRPr="002F5777" w:rsidRDefault="003B3F52" w:rsidP="002F5777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 w:rsidRPr="002F5777">
              <w:rPr>
                <w:rFonts w:ascii="仿宋_GB2312" w:eastAsia="仿宋_GB2312"/>
                <w:sz w:val="28"/>
                <w:szCs w:val="28"/>
              </w:rPr>
              <w:t>13</w:t>
            </w:r>
          </w:p>
        </w:tc>
        <w:tc>
          <w:tcPr>
            <w:tcW w:w="4678" w:type="dxa"/>
          </w:tcPr>
          <w:p w:rsidR="003B3F52" w:rsidRPr="002F5777" w:rsidRDefault="003B3F52" w:rsidP="002F5777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 w:rsidRPr="002F5777">
              <w:rPr>
                <w:rFonts w:ascii="仿宋_GB2312" w:eastAsia="仿宋_GB2312" w:hint="eastAsia"/>
                <w:sz w:val="28"/>
                <w:szCs w:val="28"/>
              </w:rPr>
              <w:t>医学信息工程学院</w:t>
            </w:r>
          </w:p>
        </w:tc>
        <w:tc>
          <w:tcPr>
            <w:tcW w:w="1559" w:type="dxa"/>
          </w:tcPr>
          <w:p w:rsidR="003B3F52" w:rsidRPr="002F5777" w:rsidRDefault="003B3F52" w:rsidP="002F5777">
            <w:pPr>
              <w:spacing w:line="360" w:lineRule="auto"/>
              <w:jc w:val="right"/>
              <w:rPr>
                <w:rFonts w:ascii="仿宋_GB2312" w:eastAsia="仿宋_GB2312"/>
                <w:sz w:val="28"/>
                <w:szCs w:val="28"/>
              </w:rPr>
            </w:pPr>
            <w:r w:rsidRPr="002F5777">
              <w:rPr>
                <w:rFonts w:ascii="仿宋_GB2312" w:eastAsia="仿宋_GB2312"/>
                <w:sz w:val="28"/>
                <w:szCs w:val="28"/>
              </w:rPr>
              <w:t>3.15</w:t>
            </w:r>
          </w:p>
        </w:tc>
        <w:tc>
          <w:tcPr>
            <w:tcW w:w="2268" w:type="dxa"/>
          </w:tcPr>
          <w:p w:rsidR="003B3F52" w:rsidRPr="002F5777" w:rsidRDefault="003B3F52" w:rsidP="002F5777">
            <w:pPr>
              <w:spacing w:line="360" w:lineRule="auto"/>
              <w:jc w:val="right"/>
              <w:rPr>
                <w:rFonts w:ascii="仿宋_GB2312" w:eastAsia="仿宋_GB2312"/>
                <w:sz w:val="28"/>
                <w:szCs w:val="28"/>
              </w:rPr>
            </w:pPr>
            <w:r w:rsidRPr="002F5777">
              <w:rPr>
                <w:rFonts w:ascii="仿宋_GB2312" w:eastAsia="仿宋_GB2312"/>
                <w:sz w:val="28"/>
                <w:szCs w:val="28"/>
              </w:rPr>
              <w:t>5%</w:t>
            </w:r>
          </w:p>
        </w:tc>
      </w:tr>
      <w:tr w:rsidR="003B3F52" w:rsidTr="002F5777">
        <w:tc>
          <w:tcPr>
            <w:tcW w:w="993" w:type="dxa"/>
          </w:tcPr>
          <w:p w:rsidR="003B3F52" w:rsidRPr="002F5777" w:rsidRDefault="003B3F52" w:rsidP="002F5777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 w:rsidRPr="002F5777">
              <w:rPr>
                <w:rFonts w:ascii="仿宋_GB2312" w:eastAsia="仿宋_GB2312"/>
                <w:sz w:val="28"/>
                <w:szCs w:val="28"/>
              </w:rPr>
              <w:t>14</w:t>
            </w:r>
          </w:p>
        </w:tc>
        <w:tc>
          <w:tcPr>
            <w:tcW w:w="4678" w:type="dxa"/>
          </w:tcPr>
          <w:p w:rsidR="003B3F52" w:rsidRPr="002F5777" w:rsidRDefault="003B3F52" w:rsidP="002F5777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 w:rsidRPr="002F5777">
              <w:rPr>
                <w:rFonts w:ascii="仿宋_GB2312" w:eastAsia="仿宋_GB2312" w:hint="eastAsia"/>
                <w:sz w:val="28"/>
                <w:szCs w:val="28"/>
              </w:rPr>
              <w:t>管理学院</w:t>
            </w:r>
          </w:p>
        </w:tc>
        <w:tc>
          <w:tcPr>
            <w:tcW w:w="1559" w:type="dxa"/>
          </w:tcPr>
          <w:p w:rsidR="003B3F52" w:rsidRPr="002F5777" w:rsidRDefault="003B3F52" w:rsidP="002F5777">
            <w:pPr>
              <w:spacing w:line="360" w:lineRule="auto"/>
              <w:jc w:val="right"/>
              <w:rPr>
                <w:rFonts w:ascii="仿宋_GB2312" w:eastAsia="仿宋_GB2312"/>
                <w:sz w:val="28"/>
                <w:szCs w:val="28"/>
              </w:rPr>
            </w:pPr>
            <w:r w:rsidRPr="002F5777">
              <w:rPr>
                <w:rFonts w:ascii="仿宋_GB2312" w:eastAsia="仿宋_GB2312"/>
                <w:sz w:val="28"/>
                <w:szCs w:val="28"/>
              </w:rPr>
              <w:t>3.8</w:t>
            </w:r>
          </w:p>
        </w:tc>
        <w:tc>
          <w:tcPr>
            <w:tcW w:w="2268" w:type="dxa"/>
          </w:tcPr>
          <w:p w:rsidR="003B3F52" w:rsidRPr="002F5777" w:rsidRDefault="003B3F52" w:rsidP="002F5777">
            <w:pPr>
              <w:spacing w:line="360" w:lineRule="auto"/>
              <w:jc w:val="right"/>
              <w:rPr>
                <w:rFonts w:ascii="仿宋_GB2312" w:eastAsia="仿宋_GB2312"/>
                <w:sz w:val="28"/>
                <w:szCs w:val="28"/>
              </w:rPr>
            </w:pPr>
            <w:r w:rsidRPr="002F5777">
              <w:rPr>
                <w:rFonts w:ascii="仿宋_GB2312" w:eastAsia="仿宋_GB2312"/>
                <w:sz w:val="28"/>
                <w:szCs w:val="28"/>
              </w:rPr>
              <w:t>40%</w:t>
            </w:r>
          </w:p>
        </w:tc>
      </w:tr>
      <w:tr w:rsidR="003B3F52" w:rsidTr="002F5777">
        <w:tc>
          <w:tcPr>
            <w:tcW w:w="993" w:type="dxa"/>
          </w:tcPr>
          <w:p w:rsidR="003B3F52" w:rsidRPr="002F5777" w:rsidRDefault="003B3F52" w:rsidP="002F5777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 w:rsidRPr="002F5777">
              <w:rPr>
                <w:rFonts w:ascii="仿宋_GB2312" w:eastAsia="仿宋_GB2312"/>
                <w:sz w:val="28"/>
                <w:szCs w:val="28"/>
              </w:rPr>
              <w:t>15</w:t>
            </w:r>
          </w:p>
        </w:tc>
        <w:tc>
          <w:tcPr>
            <w:tcW w:w="4678" w:type="dxa"/>
          </w:tcPr>
          <w:p w:rsidR="003B3F52" w:rsidRPr="002F5777" w:rsidRDefault="003B3F52" w:rsidP="002F5777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 w:rsidRPr="002F5777">
              <w:rPr>
                <w:rFonts w:ascii="仿宋_GB2312" w:eastAsia="仿宋_GB2312" w:hint="eastAsia"/>
                <w:sz w:val="28"/>
                <w:szCs w:val="28"/>
              </w:rPr>
              <w:t>生物科学学院</w:t>
            </w:r>
          </w:p>
        </w:tc>
        <w:tc>
          <w:tcPr>
            <w:tcW w:w="1559" w:type="dxa"/>
          </w:tcPr>
          <w:p w:rsidR="003B3F52" w:rsidRPr="002F5777" w:rsidRDefault="003B3F52" w:rsidP="002F5777">
            <w:pPr>
              <w:spacing w:line="360" w:lineRule="auto"/>
              <w:jc w:val="right"/>
              <w:rPr>
                <w:rFonts w:ascii="仿宋_GB2312" w:eastAsia="仿宋_GB2312"/>
                <w:sz w:val="28"/>
                <w:szCs w:val="28"/>
              </w:rPr>
            </w:pPr>
            <w:r w:rsidRPr="002F5777">
              <w:rPr>
                <w:rFonts w:ascii="仿宋_GB2312" w:eastAsia="仿宋_GB2312"/>
                <w:sz w:val="28"/>
                <w:szCs w:val="28"/>
              </w:rPr>
              <w:t>3.11</w:t>
            </w:r>
          </w:p>
        </w:tc>
        <w:tc>
          <w:tcPr>
            <w:tcW w:w="2268" w:type="dxa"/>
          </w:tcPr>
          <w:p w:rsidR="003B3F52" w:rsidRPr="002F5777" w:rsidRDefault="003B3F52" w:rsidP="002F5777">
            <w:pPr>
              <w:spacing w:line="360" w:lineRule="auto"/>
              <w:jc w:val="right"/>
              <w:rPr>
                <w:rFonts w:ascii="仿宋_GB2312" w:eastAsia="仿宋_GB2312"/>
                <w:sz w:val="28"/>
                <w:szCs w:val="28"/>
              </w:rPr>
            </w:pPr>
            <w:r w:rsidRPr="002F5777">
              <w:rPr>
                <w:rFonts w:ascii="仿宋_GB2312" w:eastAsia="仿宋_GB2312"/>
                <w:sz w:val="28"/>
                <w:szCs w:val="28"/>
              </w:rPr>
              <w:t>40%</w:t>
            </w:r>
          </w:p>
        </w:tc>
      </w:tr>
      <w:tr w:rsidR="003B3F52" w:rsidTr="002F5777">
        <w:tc>
          <w:tcPr>
            <w:tcW w:w="993" w:type="dxa"/>
          </w:tcPr>
          <w:p w:rsidR="003B3F52" w:rsidRPr="002F5777" w:rsidRDefault="003B3F52" w:rsidP="002F5777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 w:rsidRPr="002F5777">
              <w:rPr>
                <w:rFonts w:ascii="仿宋_GB2312" w:eastAsia="仿宋_GB2312"/>
                <w:sz w:val="28"/>
                <w:szCs w:val="28"/>
              </w:rPr>
              <w:t>16</w:t>
            </w:r>
          </w:p>
        </w:tc>
        <w:tc>
          <w:tcPr>
            <w:tcW w:w="4678" w:type="dxa"/>
          </w:tcPr>
          <w:p w:rsidR="003B3F52" w:rsidRPr="002F5777" w:rsidRDefault="003B3F52" w:rsidP="002F5777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 w:rsidRPr="002F5777">
              <w:rPr>
                <w:rFonts w:ascii="仿宋_GB2312" w:eastAsia="仿宋_GB2312" w:hint="eastAsia"/>
                <w:sz w:val="28"/>
                <w:szCs w:val="28"/>
              </w:rPr>
              <w:t>临床医学院</w:t>
            </w:r>
          </w:p>
        </w:tc>
        <w:tc>
          <w:tcPr>
            <w:tcW w:w="1559" w:type="dxa"/>
          </w:tcPr>
          <w:p w:rsidR="003B3F52" w:rsidRPr="002F5777" w:rsidRDefault="003B3F52" w:rsidP="002F5777">
            <w:pPr>
              <w:spacing w:line="360" w:lineRule="auto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3.15</w:t>
            </w:r>
          </w:p>
        </w:tc>
        <w:tc>
          <w:tcPr>
            <w:tcW w:w="2268" w:type="dxa"/>
          </w:tcPr>
          <w:p w:rsidR="003B3F52" w:rsidRPr="002F5777" w:rsidRDefault="003B3F52" w:rsidP="002F5777">
            <w:pPr>
              <w:spacing w:line="360" w:lineRule="auto"/>
              <w:jc w:val="right"/>
              <w:rPr>
                <w:rFonts w:ascii="仿宋_GB2312" w:eastAsia="仿宋_GB2312"/>
                <w:sz w:val="28"/>
                <w:szCs w:val="28"/>
              </w:rPr>
            </w:pPr>
            <w:r w:rsidRPr="002F5777">
              <w:rPr>
                <w:rFonts w:ascii="仿宋_GB2312" w:eastAsia="仿宋_GB2312"/>
                <w:sz w:val="28"/>
                <w:szCs w:val="28"/>
              </w:rPr>
              <w:t>5%</w:t>
            </w:r>
          </w:p>
        </w:tc>
      </w:tr>
      <w:tr w:rsidR="003B3F52" w:rsidTr="002F5777">
        <w:tc>
          <w:tcPr>
            <w:tcW w:w="993" w:type="dxa"/>
          </w:tcPr>
          <w:p w:rsidR="003B3F52" w:rsidRPr="002F5777" w:rsidRDefault="003B3F52" w:rsidP="002F5777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 w:rsidRPr="002F5777">
              <w:rPr>
                <w:rFonts w:ascii="仿宋_GB2312" w:eastAsia="仿宋_GB2312"/>
                <w:sz w:val="28"/>
                <w:szCs w:val="28"/>
              </w:rPr>
              <w:t>17</w:t>
            </w:r>
          </w:p>
        </w:tc>
        <w:tc>
          <w:tcPr>
            <w:tcW w:w="4678" w:type="dxa"/>
          </w:tcPr>
          <w:p w:rsidR="003B3F52" w:rsidRPr="002F5777" w:rsidRDefault="003B3F52" w:rsidP="002F5777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 w:rsidRPr="002F5777">
              <w:rPr>
                <w:rFonts w:ascii="仿宋_GB2312" w:eastAsia="仿宋_GB2312" w:hint="eastAsia"/>
                <w:sz w:val="28"/>
                <w:szCs w:val="28"/>
              </w:rPr>
              <w:t>外国语学院</w:t>
            </w:r>
          </w:p>
        </w:tc>
        <w:tc>
          <w:tcPr>
            <w:tcW w:w="1559" w:type="dxa"/>
          </w:tcPr>
          <w:p w:rsidR="003B3F52" w:rsidRPr="002F5777" w:rsidRDefault="003B3F52" w:rsidP="002F5777">
            <w:pPr>
              <w:spacing w:line="360" w:lineRule="auto"/>
              <w:jc w:val="right"/>
              <w:rPr>
                <w:rFonts w:ascii="仿宋_GB2312" w:eastAsia="仿宋_GB2312"/>
                <w:sz w:val="28"/>
                <w:szCs w:val="28"/>
              </w:rPr>
            </w:pPr>
            <w:r w:rsidRPr="002F5777">
              <w:rPr>
                <w:rFonts w:ascii="仿宋_GB2312" w:eastAsia="仿宋_GB2312"/>
                <w:sz w:val="28"/>
                <w:szCs w:val="28"/>
              </w:rPr>
              <w:t>3.22</w:t>
            </w:r>
          </w:p>
        </w:tc>
        <w:tc>
          <w:tcPr>
            <w:tcW w:w="2268" w:type="dxa"/>
          </w:tcPr>
          <w:p w:rsidR="003B3F52" w:rsidRPr="002F5777" w:rsidRDefault="003B3F52" w:rsidP="002F5777">
            <w:pPr>
              <w:spacing w:line="360" w:lineRule="auto"/>
              <w:jc w:val="right"/>
              <w:rPr>
                <w:rFonts w:ascii="仿宋_GB2312" w:eastAsia="仿宋_GB2312"/>
                <w:sz w:val="28"/>
                <w:szCs w:val="28"/>
              </w:rPr>
            </w:pPr>
            <w:r w:rsidRPr="002F5777">
              <w:rPr>
                <w:rFonts w:ascii="仿宋_GB2312" w:eastAsia="仿宋_GB2312"/>
                <w:sz w:val="28"/>
                <w:szCs w:val="28"/>
              </w:rPr>
              <w:t>5%</w:t>
            </w:r>
          </w:p>
        </w:tc>
      </w:tr>
      <w:tr w:rsidR="003B3F52" w:rsidTr="002F5777">
        <w:tc>
          <w:tcPr>
            <w:tcW w:w="993" w:type="dxa"/>
          </w:tcPr>
          <w:p w:rsidR="003B3F52" w:rsidRPr="002F5777" w:rsidRDefault="003B3F52" w:rsidP="002F5777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 w:rsidRPr="002F5777">
              <w:rPr>
                <w:rFonts w:ascii="仿宋_GB2312" w:eastAsia="仿宋_GB2312"/>
                <w:sz w:val="28"/>
                <w:szCs w:val="28"/>
              </w:rPr>
              <w:t>18</w:t>
            </w:r>
          </w:p>
        </w:tc>
        <w:tc>
          <w:tcPr>
            <w:tcW w:w="4678" w:type="dxa"/>
          </w:tcPr>
          <w:p w:rsidR="003B3F52" w:rsidRPr="002F5777" w:rsidRDefault="003B3F52" w:rsidP="002F5777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 w:rsidRPr="002F5777">
              <w:rPr>
                <w:rFonts w:ascii="仿宋_GB2312" w:eastAsia="仿宋_GB2312" w:hint="eastAsia"/>
                <w:sz w:val="28"/>
                <w:szCs w:val="28"/>
              </w:rPr>
              <w:t>口腔医学院</w:t>
            </w:r>
          </w:p>
        </w:tc>
        <w:tc>
          <w:tcPr>
            <w:tcW w:w="1559" w:type="dxa"/>
          </w:tcPr>
          <w:p w:rsidR="003B3F52" w:rsidRPr="002F5777" w:rsidRDefault="003B3F52" w:rsidP="002F5777">
            <w:pPr>
              <w:spacing w:line="360" w:lineRule="auto"/>
              <w:jc w:val="right"/>
              <w:rPr>
                <w:rFonts w:ascii="仿宋_GB2312" w:eastAsia="仿宋_GB2312"/>
                <w:sz w:val="28"/>
                <w:szCs w:val="28"/>
              </w:rPr>
            </w:pPr>
            <w:r w:rsidRPr="002F5777">
              <w:rPr>
                <w:rFonts w:ascii="仿宋_GB2312" w:eastAsia="仿宋_GB2312"/>
                <w:sz w:val="28"/>
                <w:szCs w:val="28"/>
              </w:rPr>
              <w:t>3.28</w:t>
            </w:r>
          </w:p>
        </w:tc>
        <w:tc>
          <w:tcPr>
            <w:tcW w:w="2268" w:type="dxa"/>
          </w:tcPr>
          <w:p w:rsidR="003B3F52" w:rsidRPr="002F5777" w:rsidRDefault="003B3F52" w:rsidP="002F5777">
            <w:pPr>
              <w:spacing w:line="360" w:lineRule="auto"/>
              <w:jc w:val="right"/>
              <w:rPr>
                <w:rFonts w:ascii="仿宋_GB2312" w:eastAsia="仿宋_GB2312"/>
                <w:sz w:val="28"/>
                <w:szCs w:val="28"/>
              </w:rPr>
            </w:pPr>
            <w:r w:rsidRPr="002F5777">
              <w:rPr>
                <w:rFonts w:ascii="仿宋_GB2312" w:eastAsia="仿宋_GB2312"/>
                <w:sz w:val="28"/>
                <w:szCs w:val="28"/>
              </w:rPr>
              <w:t>5%</w:t>
            </w:r>
          </w:p>
        </w:tc>
      </w:tr>
      <w:tr w:rsidR="003B3F52" w:rsidTr="002F5777">
        <w:tc>
          <w:tcPr>
            <w:tcW w:w="993" w:type="dxa"/>
          </w:tcPr>
          <w:p w:rsidR="003B3F52" w:rsidRPr="002F5777" w:rsidRDefault="003B3F52" w:rsidP="002F5777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 w:rsidRPr="002F5777">
              <w:rPr>
                <w:rFonts w:ascii="仿宋_GB2312" w:eastAsia="仿宋_GB2312"/>
                <w:sz w:val="28"/>
                <w:szCs w:val="28"/>
              </w:rPr>
              <w:t>19</w:t>
            </w:r>
          </w:p>
        </w:tc>
        <w:tc>
          <w:tcPr>
            <w:tcW w:w="4678" w:type="dxa"/>
          </w:tcPr>
          <w:p w:rsidR="003B3F52" w:rsidRPr="002F5777" w:rsidRDefault="003B3F52" w:rsidP="002F5777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 w:rsidRPr="002F5777">
              <w:rPr>
                <w:rFonts w:ascii="仿宋_GB2312" w:eastAsia="仿宋_GB2312" w:hint="eastAsia"/>
                <w:sz w:val="28"/>
                <w:szCs w:val="28"/>
              </w:rPr>
              <w:t>纪委办公室（监察处）</w:t>
            </w:r>
          </w:p>
        </w:tc>
        <w:tc>
          <w:tcPr>
            <w:tcW w:w="1559" w:type="dxa"/>
          </w:tcPr>
          <w:p w:rsidR="003B3F52" w:rsidRPr="002F5777" w:rsidRDefault="003B3F52" w:rsidP="002F5777">
            <w:pPr>
              <w:spacing w:line="360" w:lineRule="auto"/>
              <w:jc w:val="right"/>
              <w:rPr>
                <w:rFonts w:ascii="仿宋_GB2312" w:eastAsia="仿宋_GB2312"/>
                <w:sz w:val="28"/>
                <w:szCs w:val="28"/>
              </w:rPr>
            </w:pPr>
            <w:r w:rsidRPr="002F5777">
              <w:rPr>
                <w:rFonts w:ascii="仿宋_GB2312" w:eastAsia="仿宋_GB2312"/>
                <w:sz w:val="28"/>
                <w:szCs w:val="28"/>
              </w:rPr>
              <w:t>3.12</w:t>
            </w:r>
          </w:p>
        </w:tc>
        <w:tc>
          <w:tcPr>
            <w:tcW w:w="2268" w:type="dxa"/>
          </w:tcPr>
          <w:p w:rsidR="003B3F52" w:rsidRPr="002F5777" w:rsidRDefault="003B3F52" w:rsidP="002F5777">
            <w:pPr>
              <w:spacing w:line="360" w:lineRule="auto"/>
              <w:jc w:val="right"/>
              <w:rPr>
                <w:rFonts w:ascii="仿宋_GB2312" w:eastAsia="仿宋_GB2312"/>
                <w:sz w:val="28"/>
                <w:szCs w:val="28"/>
              </w:rPr>
            </w:pPr>
            <w:r w:rsidRPr="002F5777">
              <w:rPr>
                <w:rFonts w:ascii="仿宋_GB2312" w:eastAsia="仿宋_GB2312"/>
                <w:sz w:val="28"/>
                <w:szCs w:val="28"/>
              </w:rPr>
              <w:t>40%</w:t>
            </w:r>
          </w:p>
        </w:tc>
      </w:tr>
      <w:tr w:rsidR="003B3F52" w:rsidTr="002F5777">
        <w:tc>
          <w:tcPr>
            <w:tcW w:w="993" w:type="dxa"/>
          </w:tcPr>
          <w:p w:rsidR="003B3F52" w:rsidRPr="002F5777" w:rsidRDefault="003B3F52" w:rsidP="002F5777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 w:rsidRPr="002F5777">
              <w:rPr>
                <w:rFonts w:ascii="仿宋_GB2312" w:eastAsia="仿宋_GB2312"/>
                <w:sz w:val="28"/>
                <w:szCs w:val="28"/>
              </w:rPr>
              <w:t>20</w:t>
            </w:r>
          </w:p>
        </w:tc>
        <w:tc>
          <w:tcPr>
            <w:tcW w:w="4678" w:type="dxa"/>
          </w:tcPr>
          <w:p w:rsidR="003B3F52" w:rsidRPr="002F5777" w:rsidRDefault="003B3F52" w:rsidP="002F5777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 w:rsidRPr="002F5777">
              <w:rPr>
                <w:rFonts w:ascii="仿宋_GB2312" w:eastAsia="仿宋_GB2312" w:hint="eastAsia"/>
                <w:sz w:val="28"/>
                <w:szCs w:val="28"/>
              </w:rPr>
              <w:t>团委</w:t>
            </w:r>
          </w:p>
        </w:tc>
        <w:tc>
          <w:tcPr>
            <w:tcW w:w="1559" w:type="dxa"/>
          </w:tcPr>
          <w:p w:rsidR="003B3F52" w:rsidRPr="002F5777" w:rsidRDefault="003B3F52" w:rsidP="002F5777">
            <w:pPr>
              <w:spacing w:line="360" w:lineRule="auto"/>
              <w:jc w:val="right"/>
              <w:rPr>
                <w:rFonts w:ascii="仿宋_GB2312" w:eastAsia="仿宋_GB2312"/>
                <w:sz w:val="28"/>
                <w:szCs w:val="28"/>
              </w:rPr>
            </w:pPr>
            <w:r w:rsidRPr="002F5777">
              <w:rPr>
                <w:rFonts w:ascii="仿宋_GB2312" w:eastAsia="仿宋_GB2312"/>
                <w:sz w:val="28"/>
                <w:szCs w:val="28"/>
              </w:rPr>
              <w:t>3.6</w:t>
            </w:r>
          </w:p>
        </w:tc>
        <w:tc>
          <w:tcPr>
            <w:tcW w:w="2268" w:type="dxa"/>
          </w:tcPr>
          <w:p w:rsidR="003B3F52" w:rsidRPr="002F5777" w:rsidRDefault="003B3F52" w:rsidP="002F5777">
            <w:pPr>
              <w:spacing w:line="360" w:lineRule="auto"/>
              <w:jc w:val="right"/>
              <w:rPr>
                <w:rFonts w:ascii="仿宋_GB2312" w:eastAsia="仿宋_GB2312"/>
                <w:sz w:val="28"/>
                <w:szCs w:val="28"/>
              </w:rPr>
            </w:pPr>
            <w:r w:rsidRPr="002F5777">
              <w:rPr>
                <w:rFonts w:ascii="仿宋_GB2312" w:eastAsia="仿宋_GB2312"/>
                <w:sz w:val="28"/>
                <w:szCs w:val="28"/>
              </w:rPr>
              <w:t>20%</w:t>
            </w:r>
          </w:p>
        </w:tc>
      </w:tr>
      <w:tr w:rsidR="003B3F52" w:rsidTr="002F5777">
        <w:tc>
          <w:tcPr>
            <w:tcW w:w="993" w:type="dxa"/>
          </w:tcPr>
          <w:p w:rsidR="003B3F52" w:rsidRPr="002F5777" w:rsidRDefault="003B3F52" w:rsidP="002F5777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 w:rsidRPr="002F5777">
              <w:rPr>
                <w:rFonts w:ascii="仿宋_GB2312" w:eastAsia="仿宋_GB2312"/>
                <w:sz w:val="28"/>
                <w:szCs w:val="28"/>
              </w:rPr>
              <w:t>21</w:t>
            </w:r>
          </w:p>
        </w:tc>
        <w:tc>
          <w:tcPr>
            <w:tcW w:w="4678" w:type="dxa"/>
          </w:tcPr>
          <w:p w:rsidR="003B3F52" w:rsidRPr="002F5777" w:rsidRDefault="003B3F52" w:rsidP="002F5777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 w:rsidRPr="002F5777">
              <w:rPr>
                <w:rFonts w:ascii="仿宋_GB2312" w:eastAsia="仿宋_GB2312" w:hint="eastAsia"/>
                <w:sz w:val="28"/>
                <w:szCs w:val="28"/>
              </w:rPr>
              <w:t>人事处（人才工作办公室）</w:t>
            </w:r>
          </w:p>
        </w:tc>
        <w:tc>
          <w:tcPr>
            <w:tcW w:w="1559" w:type="dxa"/>
          </w:tcPr>
          <w:p w:rsidR="003B3F52" w:rsidRPr="002F5777" w:rsidRDefault="003B3F52" w:rsidP="002F5777">
            <w:pPr>
              <w:spacing w:line="360" w:lineRule="auto"/>
              <w:jc w:val="right"/>
              <w:rPr>
                <w:rFonts w:ascii="仿宋_GB2312" w:eastAsia="仿宋_GB2312"/>
                <w:sz w:val="28"/>
                <w:szCs w:val="28"/>
              </w:rPr>
            </w:pPr>
            <w:r w:rsidRPr="002F5777">
              <w:rPr>
                <w:rFonts w:ascii="仿宋_GB2312" w:eastAsia="仿宋_GB2312"/>
                <w:sz w:val="28"/>
                <w:szCs w:val="28"/>
              </w:rPr>
              <w:t>3.10</w:t>
            </w:r>
          </w:p>
        </w:tc>
        <w:tc>
          <w:tcPr>
            <w:tcW w:w="2268" w:type="dxa"/>
          </w:tcPr>
          <w:p w:rsidR="003B3F52" w:rsidRPr="002F5777" w:rsidRDefault="003B3F52" w:rsidP="002F5777">
            <w:pPr>
              <w:spacing w:line="360" w:lineRule="auto"/>
              <w:jc w:val="right"/>
              <w:rPr>
                <w:rFonts w:ascii="仿宋_GB2312" w:eastAsia="仿宋_GB2312"/>
                <w:sz w:val="28"/>
                <w:szCs w:val="28"/>
              </w:rPr>
            </w:pPr>
            <w:r w:rsidRPr="002F5777">
              <w:rPr>
                <w:rFonts w:ascii="仿宋_GB2312" w:eastAsia="仿宋_GB2312"/>
                <w:sz w:val="28"/>
                <w:szCs w:val="28"/>
              </w:rPr>
              <w:t>5%</w:t>
            </w:r>
          </w:p>
        </w:tc>
      </w:tr>
      <w:tr w:rsidR="003B3F52" w:rsidTr="002F5777">
        <w:tc>
          <w:tcPr>
            <w:tcW w:w="993" w:type="dxa"/>
          </w:tcPr>
          <w:p w:rsidR="003B3F52" w:rsidRPr="002F5777" w:rsidRDefault="003B3F52" w:rsidP="002F5777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 w:rsidRPr="002F5777">
              <w:rPr>
                <w:rFonts w:ascii="仿宋_GB2312" w:eastAsia="仿宋_GB2312"/>
                <w:sz w:val="28"/>
                <w:szCs w:val="28"/>
              </w:rPr>
              <w:t>22</w:t>
            </w:r>
          </w:p>
        </w:tc>
        <w:tc>
          <w:tcPr>
            <w:tcW w:w="4678" w:type="dxa"/>
          </w:tcPr>
          <w:p w:rsidR="003B3F52" w:rsidRPr="002F5777" w:rsidRDefault="003B3F52" w:rsidP="002F5777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 w:rsidRPr="002F5777">
              <w:rPr>
                <w:rFonts w:ascii="仿宋_GB2312" w:eastAsia="仿宋_GB2312" w:hint="eastAsia"/>
                <w:sz w:val="28"/>
                <w:szCs w:val="28"/>
              </w:rPr>
              <w:t>研究生处</w:t>
            </w:r>
          </w:p>
        </w:tc>
        <w:tc>
          <w:tcPr>
            <w:tcW w:w="1559" w:type="dxa"/>
          </w:tcPr>
          <w:p w:rsidR="003B3F52" w:rsidRPr="002F5777" w:rsidRDefault="003B3F52" w:rsidP="002F5777">
            <w:pPr>
              <w:spacing w:line="360" w:lineRule="auto"/>
              <w:jc w:val="right"/>
              <w:rPr>
                <w:rFonts w:ascii="仿宋_GB2312" w:eastAsia="仿宋_GB2312"/>
                <w:sz w:val="28"/>
                <w:szCs w:val="28"/>
              </w:rPr>
            </w:pPr>
            <w:r w:rsidRPr="002F5777">
              <w:rPr>
                <w:rFonts w:ascii="仿宋_GB2312" w:eastAsia="仿宋_GB2312"/>
                <w:sz w:val="28"/>
                <w:szCs w:val="28"/>
              </w:rPr>
              <w:t>2.28</w:t>
            </w:r>
          </w:p>
        </w:tc>
        <w:tc>
          <w:tcPr>
            <w:tcW w:w="2268" w:type="dxa"/>
          </w:tcPr>
          <w:p w:rsidR="003B3F52" w:rsidRPr="002F5777" w:rsidRDefault="003B3F52" w:rsidP="002F5777">
            <w:pPr>
              <w:spacing w:line="360" w:lineRule="auto"/>
              <w:jc w:val="right"/>
              <w:rPr>
                <w:rFonts w:ascii="仿宋_GB2312" w:eastAsia="仿宋_GB2312"/>
                <w:sz w:val="28"/>
                <w:szCs w:val="28"/>
              </w:rPr>
            </w:pPr>
            <w:r w:rsidRPr="002F5777">
              <w:rPr>
                <w:rFonts w:ascii="仿宋_GB2312" w:eastAsia="仿宋_GB2312"/>
                <w:sz w:val="28"/>
                <w:szCs w:val="28"/>
              </w:rPr>
              <w:t>100%</w:t>
            </w:r>
          </w:p>
        </w:tc>
      </w:tr>
      <w:tr w:rsidR="003B3F52" w:rsidTr="002F5777">
        <w:tc>
          <w:tcPr>
            <w:tcW w:w="993" w:type="dxa"/>
          </w:tcPr>
          <w:p w:rsidR="003B3F52" w:rsidRPr="002F5777" w:rsidRDefault="003B3F52" w:rsidP="002F5777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 w:rsidRPr="002F5777">
              <w:rPr>
                <w:rFonts w:ascii="仿宋_GB2312" w:eastAsia="仿宋_GB2312"/>
                <w:sz w:val="28"/>
                <w:szCs w:val="28"/>
              </w:rPr>
              <w:t>23</w:t>
            </w:r>
          </w:p>
        </w:tc>
        <w:tc>
          <w:tcPr>
            <w:tcW w:w="4678" w:type="dxa"/>
          </w:tcPr>
          <w:p w:rsidR="003B3F52" w:rsidRPr="002F5777" w:rsidRDefault="003B3F52" w:rsidP="002F5777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 w:rsidRPr="002F5777">
              <w:rPr>
                <w:rFonts w:ascii="仿宋_GB2312" w:eastAsia="仿宋_GB2312" w:hint="eastAsia"/>
                <w:sz w:val="28"/>
                <w:szCs w:val="28"/>
              </w:rPr>
              <w:t>实践教学管理处</w:t>
            </w:r>
          </w:p>
        </w:tc>
        <w:tc>
          <w:tcPr>
            <w:tcW w:w="1559" w:type="dxa"/>
          </w:tcPr>
          <w:p w:rsidR="003B3F52" w:rsidRPr="002F5777" w:rsidRDefault="003B3F52" w:rsidP="002F5777">
            <w:pPr>
              <w:spacing w:line="360" w:lineRule="auto"/>
              <w:jc w:val="right"/>
              <w:rPr>
                <w:rFonts w:ascii="仿宋_GB2312" w:eastAsia="仿宋_GB2312"/>
                <w:sz w:val="28"/>
                <w:szCs w:val="28"/>
              </w:rPr>
            </w:pPr>
            <w:r w:rsidRPr="002F5777">
              <w:rPr>
                <w:rFonts w:ascii="仿宋_GB2312" w:eastAsia="仿宋_GB2312"/>
                <w:sz w:val="28"/>
                <w:szCs w:val="28"/>
              </w:rPr>
              <w:t>3.6</w:t>
            </w:r>
          </w:p>
        </w:tc>
        <w:tc>
          <w:tcPr>
            <w:tcW w:w="2268" w:type="dxa"/>
          </w:tcPr>
          <w:p w:rsidR="003B3F52" w:rsidRPr="002F5777" w:rsidRDefault="003B3F52" w:rsidP="002F5777">
            <w:pPr>
              <w:spacing w:line="360" w:lineRule="auto"/>
              <w:jc w:val="right"/>
              <w:rPr>
                <w:rFonts w:ascii="仿宋_GB2312" w:eastAsia="仿宋_GB2312"/>
                <w:sz w:val="28"/>
                <w:szCs w:val="28"/>
              </w:rPr>
            </w:pPr>
            <w:r w:rsidRPr="002F5777">
              <w:rPr>
                <w:rFonts w:ascii="仿宋_GB2312" w:eastAsia="仿宋_GB2312"/>
                <w:sz w:val="28"/>
                <w:szCs w:val="28"/>
              </w:rPr>
              <w:t>40%</w:t>
            </w:r>
          </w:p>
        </w:tc>
      </w:tr>
      <w:tr w:rsidR="003B3F52" w:rsidTr="002F5777">
        <w:tc>
          <w:tcPr>
            <w:tcW w:w="993" w:type="dxa"/>
          </w:tcPr>
          <w:p w:rsidR="003B3F52" w:rsidRPr="002F5777" w:rsidRDefault="003B3F52" w:rsidP="002F5777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 w:rsidRPr="002F5777">
              <w:rPr>
                <w:rFonts w:ascii="仿宋_GB2312" w:eastAsia="仿宋_GB2312"/>
                <w:sz w:val="28"/>
                <w:szCs w:val="28"/>
              </w:rPr>
              <w:t>24</w:t>
            </w:r>
          </w:p>
        </w:tc>
        <w:tc>
          <w:tcPr>
            <w:tcW w:w="4678" w:type="dxa"/>
          </w:tcPr>
          <w:p w:rsidR="003B3F52" w:rsidRPr="002F5777" w:rsidRDefault="003B3F52" w:rsidP="002F5777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 w:rsidRPr="002F5777">
              <w:rPr>
                <w:rFonts w:ascii="仿宋_GB2312" w:eastAsia="仿宋_GB2312" w:hint="eastAsia"/>
                <w:sz w:val="28"/>
                <w:szCs w:val="28"/>
              </w:rPr>
              <w:t>审计处</w:t>
            </w:r>
          </w:p>
        </w:tc>
        <w:tc>
          <w:tcPr>
            <w:tcW w:w="1559" w:type="dxa"/>
          </w:tcPr>
          <w:p w:rsidR="003B3F52" w:rsidRPr="002F5777" w:rsidRDefault="003B3F52" w:rsidP="002F5777">
            <w:pPr>
              <w:spacing w:line="360" w:lineRule="auto"/>
              <w:jc w:val="right"/>
              <w:rPr>
                <w:rFonts w:ascii="仿宋_GB2312" w:eastAsia="仿宋_GB2312"/>
                <w:sz w:val="28"/>
                <w:szCs w:val="28"/>
              </w:rPr>
            </w:pPr>
            <w:r w:rsidRPr="002F5777">
              <w:rPr>
                <w:rFonts w:ascii="仿宋_GB2312" w:eastAsia="仿宋_GB2312"/>
                <w:sz w:val="28"/>
                <w:szCs w:val="28"/>
              </w:rPr>
              <w:t>3.6</w:t>
            </w:r>
          </w:p>
        </w:tc>
        <w:tc>
          <w:tcPr>
            <w:tcW w:w="2268" w:type="dxa"/>
          </w:tcPr>
          <w:p w:rsidR="003B3F52" w:rsidRPr="002F5777" w:rsidRDefault="003B3F52" w:rsidP="002F5777">
            <w:pPr>
              <w:spacing w:line="360" w:lineRule="auto"/>
              <w:jc w:val="right"/>
              <w:rPr>
                <w:rFonts w:ascii="仿宋_GB2312" w:eastAsia="仿宋_GB2312"/>
                <w:sz w:val="28"/>
                <w:szCs w:val="28"/>
              </w:rPr>
            </w:pPr>
            <w:r w:rsidRPr="002F5777">
              <w:rPr>
                <w:rFonts w:ascii="仿宋_GB2312" w:eastAsia="仿宋_GB2312"/>
                <w:sz w:val="28"/>
                <w:szCs w:val="28"/>
              </w:rPr>
              <w:t>20%</w:t>
            </w:r>
          </w:p>
        </w:tc>
      </w:tr>
      <w:tr w:rsidR="003B3F52" w:rsidTr="002F5777">
        <w:tc>
          <w:tcPr>
            <w:tcW w:w="993" w:type="dxa"/>
          </w:tcPr>
          <w:p w:rsidR="003B3F52" w:rsidRPr="002F5777" w:rsidRDefault="003B3F52" w:rsidP="002F5777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 w:rsidRPr="002F5777">
              <w:rPr>
                <w:rFonts w:ascii="仿宋_GB2312" w:eastAsia="仿宋_GB2312"/>
                <w:sz w:val="28"/>
                <w:szCs w:val="28"/>
              </w:rPr>
              <w:t>25</w:t>
            </w:r>
          </w:p>
        </w:tc>
        <w:tc>
          <w:tcPr>
            <w:tcW w:w="4678" w:type="dxa"/>
          </w:tcPr>
          <w:p w:rsidR="003B3F52" w:rsidRPr="002F5777" w:rsidRDefault="003B3F52" w:rsidP="002F5777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 w:rsidRPr="002F5777">
              <w:rPr>
                <w:rFonts w:ascii="仿宋_GB2312" w:eastAsia="仿宋_GB2312" w:hint="eastAsia"/>
                <w:sz w:val="28"/>
                <w:szCs w:val="28"/>
              </w:rPr>
              <w:t>日照校区管理办公室</w:t>
            </w:r>
          </w:p>
        </w:tc>
        <w:tc>
          <w:tcPr>
            <w:tcW w:w="1559" w:type="dxa"/>
          </w:tcPr>
          <w:p w:rsidR="003B3F52" w:rsidRPr="002F5777" w:rsidRDefault="003B3F52" w:rsidP="002F5777">
            <w:pPr>
              <w:spacing w:line="360" w:lineRule="auto"/>
              <w:jc w:val="right"/>
              <w:rPr>
                <w:rFonts w:ascii="仿宋_GB2312" w:eastAsia="仿宋_GB2312"/>
                <w:sz w:val="28"/>
                <w:szCs w:val="28"/>
              </w:rPr>
            </w:pPr>
            <w:r w:rsidRPr="002F5777">
              <w:rPr>
                <w:rFonts w:ascii="仿宋_GB2312" w:eastAsia="仿宋_GB2312"/>
                <w:sz w:val="28"/>
                <w:szCs w:val="28"/>
              </w:rPr>
              <w:t>3.12</w:t>
            </w:r>
          </w:p>
        </w:tc>
        <w:tc>
          <w:tcPr>
            <w:tcW w:w="2268" w:type="dxa"/>
          </w:tcPr>
          <w:p w:rsidR="003B3F52" w:rsidRPr="002F5777" w:rsidRDefault="003B3F52" w:rsidP="002F5777">
            <w:pPr>
              <w:spacing w:line="360" w:lineRule="auto"/>
              <w:jc w:val="right"/>
              <w:rPr>
                <w:rFonts w:ascii="仿宋_GB2312" w:eastAsia="仿宋_GB2312"/>
                <w:sz w:val="28"/>
                <w:szCs w:val="28"/>
              </w:rPr>
            </w:pPr>
            <w:r w:rsidRPr="002F5777">
              <w:rPr>
                <w:rFonts w:ascii="仿宋_GB2312" w:eastAsia="仿宋_GB2312"/>
                <w:sz w:val="28"/>
                <w:szCs w:val="28"/>
              </w:rPr>
              <w:t>40%</w:t>
            </w:r>
          </w:p>
        </w:tc>
      </w:tr>
      <w:tr w:rsidR="003B3F52" w:rsidTr="002F5777">
        <w:tc>
          <w:tcPr>
            <w:tcW w:w="993" w:type="dxa"/>
          </w:tcPr>
          <w:p w:rsidR="003B3F52" w:rsidRPr="002F5777" w:rsidRDefault="003B3F52" w:rsidP="002F5777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 w:rsidRPr="002F5777">
              <w:rPr>
                <w:rFonts w:ascii="仿宋_GB2312" w:eastAsia="仿宋_GB2312"/>
                <w:sz w:val="28"/>
                <w:szCs w:val="28"/>
              </w:rPr>
              <w:t>26</w:t>
            </w:r>
          </w:p>
        </w:tc>
        <w:tc>
          <w:tcPr>
            <w:tcW w:w="4678" w:type="dxa"/>
          </w:tcPr>
          <w:p w:rsidR="003B3F52" w:rsidRPr="002F5777" w:rsidRDefault="003B3F52" w:rsidP="002F5777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 w:rsidRPr="002F5777">
              <w:rPr>
                <w:rFonts w:ascii="仿宋_GB2312" w:eastAsia="仿宋_GB2312" w:hint="eastAsia"/>
                <w:sz w:val="28"/>
                <w:szCs w:val="28"/>
              </w:rPr>
              <w:t>图书馆</w:t>
            </w:r>
          </w:p>
        </w:tc>
        <w:tc>
          <w:tcPr>
            <w:tcW w:w="1559" w:type="dxa"/>
          </w:tcPr>
          <w:p w:rsidR="003B3F52" w:rsidRPr="002F5777" w:rsidRDefault="003B3F52" w:rsidP="002F5777">
            <w:pPr>
              <w:spacing w:line="360" w:lineRule="auto"/>
              <w:jc w:val="right"/>
              <w:rPr>
                <w:rFonts w:ascii="仿宋_GB2312" w:eastAsia="仿宋_GB2312"/>
                <w:sz w:val="28"/>
                <w:szCs w:val="28"/>
              </w:rPr>
            </w:pPr>
            <w:r w:rsidRPr="002F5777">
              <w:rPr>
                <w:rFonts w:ascii="仿宋_GB2312" w:eastAsia="仿宋_GB2312"/>
                <w:sz w:val="28"/>
                <w:szCs w:val="28"/>
              </w:rPr>
              <w:t>3.7</w:t>
            </w:r>
          </w:p>
        </w:tc>
        <w:tc>
          <w:tcPr>
            <w:tcW w:w="2268" w:type="dxa"/>
          </w:tcPr>
          <w:p w:rsidR="003B3F52" w:rsidRPr="002F5777" w:rsidRDefault="003B3F52" w:rsidP="002F5777">
            <w:pPr>
              <w:spacing w:line="360" w:lineRule="auto"/>
              <w:jc w:val="right"/>
              <w:rPr>
                <w:rFonts w:ascii="仿宋_GB2312" w:eastAsia="仿宋_GB2312"/>
                <w:sz w:val="28"/>
                <w:szCs w:val="28"/>
              </w:rPr>
            </w:pPr>
            <w:r w:rsidRPr="002F5777">
              <w:rPr>
                <w:rFonts w:ascii="仿宋_GB2312" w:eastAsia="仿宋_GB2312"/>
                <w:sz w:val="28"/>
                <w:szCs w:val="28"/>
              </w:rPr>
              <w:t>40%</w:t>
            </w:r>
          </w:p>
        </w:tc>
      </w:tr>
      <w:tr w:rsidR="003B3F52" w:rsidTr="002F5777">
        <w:tc>
          <w:tcPr>
            <w:tcW w:w="993" w:type="dxa"/>
          </w:tcPr>
          <w:p w:rsidR="003B3F52" w:rsidRPr="002F5777" w:rsidRDefault="003B3F52" w:rsidP="002F5777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 w:rsidRPr="002F5777">
              <w:rPr>
                <w:rFonts w:ascii="仿宋_GB2312" w:eastAsia="仿宋_GB2312"/>
                <w:sz w:val="28"/>
                <w:szCs w:val="28"/>
              </w:rPr>
              <w:t>27</w:t>
            </w:r>
          </w:p>
        </w:tc>
        <w:tc>
          <w:tcPr>
            <w:tcW w:w="4678" w:type="dxa"/>
          </w:tcPr>
          <w:p w:rsidR="003B3F52" w:rsidRPr="002F5777" w:rsidRDefault="003B3F52" w:rsidP="002F5777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 w:rsidRPr="002F5777">
              <w:rPr>
                <w:rFonts w:ascii="仿宋_GB2312" w:eastAsia="仿宋_GB2312" w:hint="eastAsia"/>
                <w:sz w:val="28"/>
                <w:szCs w:val="28"/>
              </w:rPr>
              <w:t>财务处</w:t>
            </w:r>
          </w:p>
        </w:tc>
        <w:tc>
          <w:tcPr>
            <w:tcW w:w="1559" w:type="dxa"/>
          </w:tcPr>
          <w:p w:rsidR="003B3F52" w:rsidRPr="002F5777" w:rsidRDefault="003B3F52" w:rsidP="002F5777">
            <w:pPr>
              <w:spacing w:line="360" w:lineRule="auto"/>
              <w:jc w:val="right"/>
              <w:rPr>
                <w:rFonts w:ascii="仿宋_GB2312" w:eastAsia="仿宋_GB2312"/>
                <w:sz w:val="28"/>
                <w:szCs w:val="28"/>
              </w:rPr>
            </w:pPr>
            <w:r w:rsidRPr="002F5777">
              <w:rPr>
                <w:rFonts w:ascii="仿宋_GB2312" w:eastAsia="仿宋_GB2312"/>
                <w:sz w:val="28"/>
                <w:szCs w:val="28"/>
              </w:rPr>
              <w:t>3.18</w:t>
            </w:r>
          </w:p>
        </w:tc>
        <w:tc>
          <w:tcPr>
            <w:tcW w:w="2268" w:type="dxa"/>
          </w:tcPr>
          <w:p w:rsidR="003B3F52" w:rsidRPr="002F5777" w:rsidRDefault="003B3F52" w:rsidP="002F5777">
            <w:pPr>
              <w:spacing w:line="360" w:lineRule="auto"/>
              <w:jc w:val="right"/>
              <w:rPr>
                <w:rFonts w:ascii="仿宋_GB2312" w:eastAsia="仿宋_GB2312"/>
                <w:sz w:val="28"/>
                <w:szCs w:val="28"/>
              </w:rPr>
            </w:pPr>
            <w:r w:rsidRPr="002F5777">
              <w:rPr>
                <w:rFonts w:ascii="仿宋_GB2312" w:eastAsia="仿宋_GB2312"/>
                <w:sz w:val="28"/>
                <w:szCs w:val="28"/>
              </w:rPr>
              <w:t>40%</w:t>
            </w:r>
          </w:p>
        </w:tc>
      </w:tr>
      <w:tr w:rsidR="003B3F52" w:rsidTr="002F5777">
        <w:tc>
          <w:tcPr>
            <w:tcW w:w="993" w:type="dxa"/>
          </w:tcPr>
          <w:p w:rsidR="003B3F52" w:rsidRPr="002F5777" w:rsidRDefault="003B3F52" w:rsidP="002F5777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 w:rsidRPr="002F5777">
              <w:rPr>
                <w:rFonts w:ascii="仿宋_GB2312" w:eastAsia="仿宋_GB2312"/>
                <w:sz w:val="28"/>
                <w:szCs w:val="28"/>
              </w:rPr>
              <w:t>28</w:t>
            </w:r>
          </w:p>
        </w:tc>
        <w:tc>
          <w:tcPr>
            <w:tcW w:w="4678" w:type="dxa"/>
          </w:tcPr>
          <w:p w:rsidR="003B3F52" w:rsidRPr="002F5777" w:rsidRDefault="003B3F52" w:rsidP="002F5777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 w:rsidRPr="002F5777">
              <w:rPr>
                <w:rFonts w:ascii="仿宋_GB2312" w:eastAsia="仿宋_GB2312" w:hint="eastAsia"/>
                <w:sz w:val="28"/>
                <w:szCs w:val="28"/>
              </w:rPr>
              <w:t>高等教育研究中心</w:t>
            </w:r>
          </w:p>
        </w:tc>
        <w:tc>
          <w:tcPr>
            <w:tcW w:w="1559" w:type="dxa"/>
          </w:tcPr>
          <w:p w:rsidR="003B3F52" w:rsidRPr="002F5777" w:rsidRDefault="003B3F52" w:rsidP="002F5777">
            <w:pPr>
              <w:spacing w:line="360" w:lineRule="auto"/>
              <w:jc w:val="right"/>
              <w:rPr>
                <w:rFonts w:ascii="仿宋_GB2312" w:eastAsia="仿宋_GB2312"/>
                <w:sz w:val="28"/>
                <w:szCs w:val="28"/>
              </w:rPr>
            </w:pPr>
            <w:r w:rsidRPr="002F5777">
              <w:rPr>
                <w:rFonts w:ascii="仿宋_GB2312" w:eastAsia="仿宋_GB2312"/>
                <w:sz w:val="28"/>
                <w:szCs w:val="28"/>
              </w:rPr>
              <w:t>3.19</w:t>
            </w:r>
          </w:p>
        </w:tc>
        <w:tc>
          <w:tcPr>
            <w:tcW w:w="2268" w:type="dxa"/>
          </w:tcPr>
          <w:p w:rsidR="003B3F52" w:rsidRPr="002F5777" w:rsidRDefault="003B3F52" w:rsidP="002F5777">
            <w:pPr>
              <w:spacing w:line="360" w:lineRule="auto"/>
              <w:jc w:val="right"/>
              <w:rPr>
                <w:rFonts w:ascii="仿宋_GB2312" w:eastAsia="仿宋_GB2312"/>
                <w:sz w:val="28"/>
                <w:szCs w:val="28"/>
              </w:rPr>
            </w:pPr>
            <w:r w:rsidRPr="002F5777">
              <w:rPr>
                <w:rFonts w:ascii="仿宋_GB2312" w:eastAsia="仿宋_GB2312"/>
                <w:sz w:val="28"/>
                <w:szCs w:val="28"/>
              </w:rPr>
              <w:t>5%</w:t>
            </w:r>
          </w:p>
        </w:tc>
      </w:tr>
      <w:tr w:rsidR="003B3F52" w:rsidTr="002F5777">
        <w:tc>
          <w:tcPr>
            <w:tcW w:w="993" w:type="dxa"/>
          </w:tcPr>
          <w:p w:rsidR="003B3F52" w:rsidRPr="002F5777" w:rsidRDefault="003B3F52" w:rsidP="002F5777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 w:rsidRPr="002F5777">
              <w:rPr>
                <w:rFonts w:ascii="仿宋_GB2312" w:eastAsia="仿宋_GB2312"/>
                <w:sz w:val="28"/>
                <w:szCs w:val="28"/>
              </w:rPr>
              <w:t>29</w:t>
            </w:r>
          </w:p>
        </w:tc>
        <w:tc>
          <w:tcPr>
            <w:tcW w:w="4678" w:type="dxa"/>
          </w:tcPr>
          <w:p w:rsidR="003B3F52" w:rsidRPr="002F5777" w:rsidRDefault="003B3F52" w:rsidP="002F5777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 w:rsidRPr="002F5777">
              <w:rPr>
                <w:rFonts w:ascii="仿宋_GB2312" w:eastAsia="仿宋_GB2312" w:hint="eastAsia"/>
                <w:sz w:val="28"/>
                <w:szCs w:val="28"/>
              </w:rPr>
              <w:t>发展规划处</w:t>
            </w:r>
          </w:p>
        </w:tc>
        <w:tc>
          <w:tcPr>
            <w:tcW w:w="1559" w:type="dxa"/>
          </w:tcPr>
          <w:p w:rsidR="003B3F52" w:rsidRPr="002F5777" w:rsidRDefault="003B3F52" w:rsidP="002F5777">
            <w:pPr>
              <w:spacing w:line="360" w:lineRule="auto"/>
              <w:jc w:val="right"/>
              <w:rPr>
                <w:rFonts w:ascii="仿宋_GB2312" w:eastAsia="仿宋_GB2312"/>
                <w:sz w:val="28"/>
                <w:szCs w:val="28"/>
              </w:rPr>
            </w:pPr>
            <w:r w:rsidRPr="002F5777">
              <w:rPr>
                <w:rFonts w:ascii="仿宋_GB2312" w:eastAsia="仿宋_GB2312"/>
                <w:sz w:val="28"/>
                <w:szCs w:val="28"/>
              </w:rPr>
              <w:t>3.26</w:t>
            </w:r>
          </w:p>
        </w:tc>
        <w:tc>
          <w:tcPr>
            <w:tcW w:w="2268" w:type="dxa"/>
          </w:tcPr>
          <w:p w:rsidR="003B3F52" w:rsidRPr="002F5777" w:rsidRDefault="003B3F52" w:rsidP="002F5777">
            <w:pPr>
              <w:spacing w:line="360" w:lineRule="auto"/>
              <w:jc w:val="right"/>
              <w:rPr>
                <w:rFonts w:ascii="仿宋_GB2312" w:eastAsia="仿宋_GB2312"/>
                <w:sz w:val="28"/>
                <w:szCs w:val="28"/>
              </w:rPr>
            </w:pPr>
            <w:r w:rsidRPr="002F5777">
              <w:rPr>
                <w:rFonts w:ascii="仿宋_GB2312" w:eastAsia="仿宋_GB2312"/>
                <w:sz w:val="28"/>
                <w:szCs w:val="28"/>
              </w:rPr>
              <w:t>5%</w:t>
            </w:r>
          </w:p>
        </w:tc>
      </w:tr>
      <w:tr w:rsidR="003B3F52" w:rsidTr="002F5777">
        <w:tc>
          <w:tcPr>
            <w:tcW w:w="993" w:type="dxa"/>
          </w:tcPr>
          <w:p w:rsidR="003B3F52" w:rsidRPr="002F5777" w:rsidRDefault="003B3F52" w:rsidP="002F5777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 w:rsidRPr="002F5777">
              <w:rPr>
                <w:rFonts w:ascii="仿宋_GB2312" w:eastAsia="仿宋_GB2312"/>
                <w:sz w:val="28"/>
                <w:szCs w:val="28"/>
              </w:rPr>
              <w:t>30</w:t>
            </w:r>
          </w:p>
        </w:tc>
        <w:tc>
          <w:tcPr>
            <w:tcW w:w="4678" w:type="dxa"/>
          </w:tcPr>
          <w:p w:rsidR="003B3F52" w:rsidRPr="002F5777" w:rsidRDefault="003B3F52" w:rsidP="002F5777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 w:rsidRPr="002F5777">
              <w:rPr>
                <w:rFonts w:ascii="仿宋_GB2312" w:eastAsia="仿宋_GB2312" w:hint="eastAsia"/>
                <w:sz w:val="28"/>
                <w:szCs w:val="28"/>
              </w:rPr>
              <w:t>教务处</w:t>
            </w:r>
          </w:p>
        </w:tc>
        <w:tc>
          <w:tcPr>
            <w:tcW w:w="1559" w:type="dxa"/>
          </w:tcPr>
          <w:p w:rsidR="003B3F52" w:rsidRPr="002F5777" w:rsidRDefault="003B3F52" w:rsidP="002F5777">
            <w:pPr>
              <w:spacing w:line="360" w:lineRule="auto"/>
              <w:jc w:val="right"/>
              <w:rPr>
                <w:rFonts w:ascii="仿宋_GB2312" w:eastAsia="仿宋_GB2312"/>
                <w:sz w:val="28"/>
                <w:szCs w:val="28"/>
              </w:rPr>
            </w:pPr>
            <w:r w:rsidRPr="002F5777">
              <w:rPr>
                <w:rFonts w:ascii="仿宋_GB2312" w:eastAsia="仿宋_GB2312"/>
                <w:sz w:val="28"/>
                <w:szCs w:val="28"/>
              </w:rPr>
              <w:t>3.28</w:t>
            </w:r>
          </w:p>
        </w:tc>
        <w:tc>
          <w:tcPr>
            <w:tcW w:w="2268" w:type="dxa"/>
          </w:tcPr>
          <w:p w:rsidR="003B3F52" w:rsidRPr="002F5777" w:rsidRDefault="003B3F52" w:rsidP="002F5777">
            <w:pPr>
              <w:spacing w:line="360" w:lineRule="auto"/>
              <w:jc w:val="right"/>
              <w:rPr>
                <w:rFonts w:ascii="仿宋_GB2312" w:eastAsia="仿宋_GB2312"/>
                <w:sz w:val="28"/>
                <w:szCs w:val="28"/>
              </w:rPr>
            </w:pPr>
            <w:r w:rsidRPr="002F5777">
              <w:rPr>
                <w:rFonts w:ascii="仿宋_GB2312" w:eastAsia="仿宋_GB2312"/>
                <w:sz w:val="28"/>
                <w:szCs w:val="28"/>
              </w:rPr>
              <w:t>5%</w:t>
            </w:r>
          </w:p>
        </w:tc>
      </w:tr>
      <w:tr w:rsidR="003B3F52" w:rsidTr="002F5777">
        <w:tc>
          <w:tcPr>
            <w:tcW w:w="993" w:type="dxa"/>
          </w:tcPr>
          <w:p w:rsidR="003B3F52" w:rsidRPr="002F5777" w:rsidRDefault="003B3F52" w:rsidP="002F5777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 w:rsidRPr="002F5777">
              <w:rPr>
                <w:rFonts w:ascii="仿宋_GB2312" w:eastAsia="仿宋_GB2312"/>
                <w:sz w:val="28"/>
                <w:szCs w:val="28"/>
              </w:rPr>
              <w:t>31</w:t>
            </w:r>
          </w:p>
        </w:tc>
        <w:tc>
          <w:tcPr>
            <w:tcW w:w="4678" w:type="dxa"/>
          </w:tcPr>
          <w:p w:rsidR="003B3F52" w:rsidRPr="002F5777" w:rsidRDefault="003B3F52" w:rsidP="002F5777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 w:rsidRPr="002F5777">
              <w:rPr>
                <w:rFonts w:ascii="仿宋_GB2312" w:eastAsia="仿宋_GB2312" w:hint="eastAsia"/>
                <w:sz w:val="28"/>
                <w:szCs w:val="28"/>
              </w:rPr>
              <w:t>资产管理处</w:t>
            </w:r>
          </w:p>
        </w:tc>
        <w:tc>
          <w:tcPr>
            <w:tcW w:w="1559" w:type="dxa"/>
          </w:tcPr>
          <w:p w:rsidR="003B3F52" w:rsidRPr="002F5777" w:rsidRDefault="003B3F52" w:rsidP="002F5777">
            <w:pPr>
              <w:spacing w:line="360" w:lineRule="auto"/>
              <w:jc w:val="right"/>
              <w:rPr>
                <w:rFonts w:ascii="仿宋_GB2312" w:eastAsia="仿宋_GB2312"/>
                <w:sz w:val="28"/>
                <w:szCs w:val="28"/>
              </w:rPr>
            </w:pPr>
            <w:r w:rsidRPr="002F5777">
              <w:rPr>
                <w:rFonts w:ascii="仿宋_GB2312" w:eastAsia="仿宋_GB2312"/>
                <w:sz w:val="28"/>
                <w:szCs w:val="28"/>
              </w:rPr>
              <w:t>3.21</w:t>
            </w:r>
          </w:p>
        </w:tc>
        <w:tc>
          <w:tcPr>
            <w:tcW w:w="2268" w:type="dxa"/>
          </w:tcPr>
          <w:p w:rsidR="003B3F52" w:rsidRPr="002F5777" w:rsidRDefault="003B3F52" w:rsidP="002F5777">
            <w:pPr>
              <w:spacing w:line="360" w:lineRule="auto"/>
              <w:jc w:val="right"/>
              <w:rPr>
                <w:rFonts w:ascii="仿宋_GB2312" w:eastAsia="仿宋_GB2312"/>
                <w:sz w:val="28"/>
                <w:szCs w:val="28"/>
              </w:rPr>
            </w:pPr>
            <w:r w:rsidRPr="002F5777">
              <w:rPr>
                <w:rFonts w:ascii="仿宋_GB2312" w:eastAsia="仿宋_GB2312"/>
                <w:sz w:val="28"/>
                <w:szCs w:val="28"/>
              </w:rPr>
              <w:t>5%</w:t>
            </w:r>
          </w:p>
        </w:tc>
      </w:tr>
      <w:tr w:rsidR="003B3F52" w:rsidTr="002F5777">
        <w:tc>
          <w:tcPr>
            <w:tcW w:w="993" w:type="dxa"/>
          </w:tcPr>
          <w:p w:rsidR="003B3F52" w:rsidRPr="002F5777" w:rsidRDefault="003B3F52" w:rsidP="002F5777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 w:rsidRPr="002F5777">
              <w:rPr>
                <w:rFonts w:ascii="仿宋_GB2312" w:eastAsia="仿宋_GB2312"/>
                <w:sz w:val="28"/>
                <w:szCs w:val="28"/>
              </w:rPr>
              <w:t>32</w:t>
            </w:r>
          </w:p>
        </w:tc>
        <w:tc>
          <w:tcPr>
            <w:tcW w:w="4678" w:type="dxa"/>
          </w:tcPr>
          <w:p w:rsidR="003B3F52" w:rsidRPr="002F5777" w:rsidRDefault="003B3F52" w:rsidP="002F5777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 w:rsidRPr="002F5777">
              <w:rPr>
                <w:rFonts w:ascii="仿宋_GB2312" w:eastAsia="仿宋_GB2312" w:hint="eastAsia"/>
                <w:sz w:val="28"/>
                <w:szCs w:val="28"/>
              </w:rPr>
              <w:t>后勤管理处</w:t>
            </w:r>
          </w:p>
        </w:tc>
        <w:tc>
          <w:tcPr>
            <w:tcW w:w="1559" w:type="dxa"/>
          </w:tcPr>
          <w:p w:rsidR="003B3F52" w:rsidRPr="002F5777" w:rsidRDefault="003B3F52" w:rsidP="002F5777">
            <w:pPr>
              <w:spacing w:line="360" w:lineRule="auto"/>
              <w:jc w:val="right"/>
              <w:rPr>
                <w:rFonts w:ascii="仿宋_GB2312" w:eastAsia="仿宋_GB2312"/>
                <w:sz w:val="28"/>
                <w:szCs w:val="28"/>
              </w:rPr>
            </w:pPr>
            <w:r w:rsidRPr="002F5777">
              <w:rPr>
                <w:rFonts w:ascii="仿宋_GB2312" w:eastAsia="仿宋_GB2312"/>
                <w:sz w:val="28"/>
                <w:szCs w:val="28"/>
              </w:rPr>
              <w:t>3.19</w:t>
            </w:r>
          </w:p>
        </w:tc>
        <w:tc>
          <w:tcPr>
            <w:tcW w:w="2268" w:type="dxa"/>
          </w:tcPr>
          <w:p w:rsidR="003B3F52" w:rsidRPr="002F5777" w:rsidRDefault="003B3F52" w:rsidP="002F5777">
            <w:pPr>
              <w:spacing w:line="360" w:lineRule="auto"/>
              <w:jc w:val="right"/>
              <w:rPr>
                <w:rFonts w:ascii="仿宋_GB2312" w:eastAsia="仿宋_GB2312"/>
                <w:sz w:val="28"/>
                <w:szCs w:val="28"/>
              </w:rPr>
            </w:pPr>
            <w:r w:rsidRPr="002F5777">
              <w:rPr>
                <w:rFonts w:ascii="仿宋_GB2312" w:eastAsia="仿宋_GB2312"/>
                <w:sz w:val="28"/>
                <w:szCs w:val="28"/>
              </w:rPr>
              <w:t>45%</w:t>
            </w:r>
          </w:p>
        </w:tc>
      </w:tr>
      <w:tr w:rsidR="003B3F52" w:rsidTr="002F5777">
        <w:tc>
          <w:tcPr>
            <w:tcW w:w="993" w:type="dxa"/>
          </w:tcPr>
          <w:p w:rsidR="003B3F52" w:rsidRPr="002F5777" w:rsidRDefault="003B3F52" w:rsidP="002F5777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 w:rsidRPr="002F5777">
              <w:rPr>
                <w:rFonts w:ascii="仿宋_GB2312" w:eastAsia="仿宋_GB2312"/>
                <w:sz w:val="28"/>
                <w:szCs w:val="28"/>
              </w:rPr>
              <w:t>33</w:t>
            </w:r>
          </w:p>
        </w:tc>
        <w:tc>
          <w:tcPr>
            <w:tcW w:w="4678" w:type="dxa"/>
          </w:tcPr>
          <w:p w:rsidR="003B3F52" w:rsidRPr="002F5777" w:rsidRDefault="003B3F52" w:rsidP="002F5777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 w:rsidRPr="002F5777">
              <w:rPr>
                <w:rFonts w:ascii="仿宋_GB2312" w:eastAsia="仿宋_GB2312" w:hint="eastAsia"/>
                <w:sz w:val="28"/>
                <w:szCs w:val="28"/>
              </w:rPr>
              <w:t>保卫处</w:t>
            </w:r>
          </w:p>
        </w:tc>
        <w:tc>
          <w:tcPr>
            <w:tcW w:w="1559" w:type="dxa"/>
          </w:tcPr>
          <w:p w:rsidR="003B3F52" w:rsidRPr="002F5777" w:rsidRDefault="003B3F52" w:rsidP="002F5777">
            <w:pPr>
              <w:spacing w:line="360" w:lineRule="auto"/>
              <w:jc w:val="right"/>
              <w:rPr>
                <w:rFonts w:ascii="仿宋_GB2312" w:eastAsia="仿宋_GB2312"/>
                <w:sz w:val="28"/>
                <w:szCs w:val="28"/>
              </w:rPr>
            </w:pPr>
            <w:r w:rsidRPr="002F5777">
              <w:rPr>
                <w:rFonts w:ascii="仿宋_GB2312" w:eastAsia="仿宋_GB2312"/>
                <w:sz w:val="28"/>
                <w:szCs w:val="28"/>
              </w:rPr>
              <w:t>3.22</w:t>
            </w:r>
          </w:p>
        </w:tc>
        <w:tc>
          <w:tcPr>
            <w:tcW w:w="2268" w:type="dxa"/>
          </w:tcPr>
          <w:p w:rsidR="003B3F52" w:rsidRPr="002F5777" w:rsidRDefault="003B3F52" w:rsidP="002F5777">
            <w:pPr>
              <w:spacing w:line="360" w:lineRule="auto"/>
              <w:jc w:val="right"/>
              <w:rPr>
                <w:rFonts w:ascii="仿宋_GB2312" w:eastAsia="仿宋_GB2312"/>
                <w:sz w:val="28"/>
                <w:szCs w:val="28"/>
              </w:rPr>
            </w:pPr>
            <w:r w:rsidRPr="002F5777">
              <w:rPr>
                <w:rFonts w:ascii="仿宋_GB2312" w:eastAsia="仿宋_GB2312"/>
                <w:sz w:val="28"/>
                <w:szCs w:val="28"/>
              </w:rPr>
              <w:t>5%</w:t>
            </w:r>
          </w:p>
        </w:tc>
      </w:tr>
      <w:tr w:rsidR="003B3F52" w:rsidTr="002F5777">
        <w:tc>
          <w:tcPr>
            <w:tcW w:w="993" w:type="dxa"/>
          </w:tcPr>
          <w:p w:rsidR="003B3F52" w:rsidRPr="002F5777" w:rsidRDefault="003B3F52" w:rsidP="002F5777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 w:rsidRPr="002F5777">
              <w:rPr>
                <w:rFonts w:ascii="仿宋_GB2312" w:eastAsia="仿宋_GB2312"/>
                <w:sz w:val="28"/>
                <w:szCs w:val="28"/>
              </w:rPr>
              <w:t>34</w:t>
            </w:r>
          </w:p>
        </w:tc>
        <w:tc>
          <w:tcPr>
            <w:tcW w:w="4678" w:type="dxa"/>
          </w:tcPr>
          <w:p w:rsidR="003B3F52" w:rsidRPr="002F5777" w:rsidRDefault="003B3F52" w:rsidP="002F5777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 w:rsidRPr="002F5777">
              <w:rPr>
                <w:rFonts w:ascii="仿宋_GB2312" w:eastAsia="仿宋_GB2312" w:hint="eastAsia"/>
                <w:sz w:val="28"/>
                <w:szCs w:val="28"/>
              </w:rPr>
              <w:t>离退休工作处</w:t>
            </w:r>
          </w:p>
        </w:tc>
        <w:tc>
          <w:tcPr>
            <w:tcW w:w="1559" w:type="dxa"/>
          </w:tcPr>
          <w:p w:rsidR="003B3F52" w:rsidRPr="002F5777" w:rsidRDefault="003B3F52" w:rsidP="002F5777">
            <w:pPr>
              <w:spacing w:line="360" w:lineRule="auto"/>
              <w:jc w:val="right"/>
              <w:rPr>
                <w:rFonts w:ascii="仿宋_GB2312" w:eastAsia="仿宋_GB2312"/>
                <w:sz w:val="28"/>
                <w:szCs w:val="28"/>
              </w:rPr>
            </w:pPr>
            <w:r w:rsidRPr="002F5777">
              <w:rPr>
                <w:rFonts w:ascii="仿宋_GB2312" w:eastAsia="仿宋_GB2312"/>
                <w:sz w:val="28"/>
                <w:szCs w:val="28"/>
              </w:rPr>
              <w:t>3.26</w:t>
            </w:r>
          </w:p>
        </w:tc>
        <w:tc>
          <w:tcPr>
            <w:tcW w:w="2268" w:type="dxa"/>
          </w:tcPr>
          <w:p w:rsidR="003B3F52" w:rsidRPr="002F5777" w:rsidRDefault="003B3F52" w:rsidP="002F5777">
            <w:pPr>
              <w:spacing w:line="360" w:lineRule="auto"/>
              <w:jc w:val="right"/>
              <w:rPr>
                <w:rFonts w:ascii="仿宋_GB2312" w:eastAsia="仿宋_GB2312"/>
                <w:sz w:val="28"/>
                <w:szCs w:val="28"/>
              </w:rPr>
            </w:pPr>
            <w:r w:rsidRPr="002F5777">
              <w:rPr>
                <w:rFonts w:ascii="仿宋_GB2312" w:eastAsia="仿宋_GB2312"/>
                <w:sz w:val="28"/>
                <w:szCs w:val="28"/>
              </w:rPr>
              <w:t>5%</w:t>
            </w:r>
          </w:p>
        </w:tc>
      </w:tr>
      <w:tr w:rsidR="003B3F52" w:rsidTr="002F5777">
        <w:tc>
          <w:tcPr>
            <w:tcW w:w="993" w:type="dxa"/>
          </w:tcPr>
          <w:p w:rsidR="003B3F52" w:rsidRPr="002F5777" w:rsidRDefault="003B3F52" w:rsidP="002F5777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 w:rsidRPr="002F5777">
              <w:rPr>
                <w:rFonts w:ascii="仿宋_GB2312" w:eastAsia="仿宋_GB2312"/>
                <w:sz w:val="28"/>
                <w:szCs w:val="28"/>
              </w:rPr>
              <w:t>35</w:t>
            </w:r>
          </w:p>
        </w:tc>
        <w:tc>
          <w:tcPr>
            <w:tcW w:w="4678" w:type="dxa"/>
          </w:tcPr>
          <w:p w:rsidR="003B3F52" w:rsidRPr="002F5777" w:rsidRDefault="003B3F52" w:rsidP="002F5777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 w:rsidRPr="002F5777">
              <w:rPr>
                <w:rFonts w:ascii="仿宋_GB2312" w:eastAsia="仿宋_GB2312" w:hint="eastAsia"/>
                <w:sz w:val="28"/>
                <w:szCs w:val="28"/>
              </w:rPr>
              <w:t>工会（妇委会）</w:t>
            </w:r>
          </w:p>
        </w:tc>
        <w:tc>
          <w:tcPr>
            <w:tcW w:w="1559" w:type="dxa"/>
          </w:tcPr>
          <w:p w:rsidR="003B3F52" w:rsidRPr="002F5777" w:rsidRDefault="003B3F52" w:rsidP="002F5777">
            <w:pPr>
              <w:spacing w:line="360" w:lineRule="auto"/>
              <w:jc w:val="right"/>
              <w:rPr>
                <w:rFonts w:ascii="仿宋_GB2312" w:eastAsia="仿宋_GB2312"/>
                <w:sz w:val="28"/>
                <w:szCs w:val="28"/>
              </w:rPr>
            </w:pPr>
            <w:r w:rsidRPr="002F5777">
              <w:rPr>
                <w:rFonts w:ascii="仿宋_GB2312" w:eastAsia="仿宋_GB2312"/>
                <w:sz w:val="28"/>
                <w:szCs w:val="28"/>
              </w:rPr>
              <w:t>3.29</w:t>
            </w:r>
          </w:p>
        </w:tc>
        <w:tc>
          <w:tcPr>
            <w:tcW w:w="2268" w:type="dxa"/>
          </w:tcPr>
          <w:p w:rsidR="003B3F52" w:rsidRPr="002F5777" w:rsidRDefault="003B3F52" w:rsidP="002F5777">
            <w:pPr>
              <w:spacing w:line="360" w:lineRule="auto"/>
              <w:jc w:val="right"/>
              <w:rPr>
                <w:rFonts w:ascii="仿宋_GB2312" w:eastAsia="仿宋_GB2312"/>
                <w:sz w:val="28"/>
                <w:szCs w:val="28"/>
              </w:rPr>
            </w:pPr>
            <w:r w:rsidRPr="002F5777">
              <w:rPr>
                <w:rFonts w:ascii="仿宋_GB2312" w:eastAsia="仿宋_GB2312"/>
                <w:sz w:val="28"/>
                <w:szCs w:val="28"/>
              </w:rPr>
              <w:t>5</w:t>
            </w:r>
            <w:bookmarkStart w:id="0" w:name="_GoBack"/>
            <w:bookmarkEnd w:id="0"/>
            <w:r w:rsidRPr="002F5777">
              <w:rPr>
                <w:rFonts w:ascii="仿宋_GB2312" w:eastAsia="仿宋_GB2312"/>
                <w:sz w:val="28"/>
                <w:szCs w:val="28"/>
              </w:rPr>
              <w:t>%</w:t>
            </w:r>
          </w:p>
        </w:tc>
      </w:tr>
      <w:tr w:rsidR="003B3F52" w:rsidTr="002F5777">
        <w:tc>
          <w:tcPr>
            <w:tcW w:w="993" w:type="dxa"/>
          </w:tcPr>
          <w:p w:rsidR="003B3F52" w:rsidRPr="002F5777" w:rsidRDefault="003B3F52" w:rsidP="002F5777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 w:rsidRPr="002F5777">
              <w:rPr>
                <w:rFonts w:ascii="仿宋_GB2312" w:eastAsia="仿宋_GB2312"/>
                <w:sz w:val="28"/>
                <w:szCs w:val="28"/>
              </w:rPr>
              <w:t>36</w:t>
            </w:r>
          </w:p>
        </w:tc>
        <w:tc>
          <w:tcPr>
            <w:tcW w:w="4678" w:type="dxa"/>
          </w:tcPr>
          <w:p w:rsidR="003B3F52" w:rsidRPr="002F5777" w:rsidRDefault="003B3F52" w:rsidP="002F5777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 w:rsidRPr="002F5777">
              <w:rPr>
                <w:rFonts w:ascii="仿宋_GB2312" w:eastAsia="仿宋_GB2312" w:hint="eastAsia"/>
                <w:sz w:val="28"/>
                <w:szCs w:val="28"/>
              </w:rPr>
              <w:t>党委宣传部</w:t>
            </w:r>
          </w:p>
        </w:tc>
        <w:tc>
          <w:tcPr>
            <w:tcW w:w="1559" w:type="dxa"/>
          </w:tcPr>
          <w:p w:rsidR="003B3F52" w:rsidRPr="002F5777" w:rsidRDefault="003B3F52" w:rsidP="002F5777">
            <w:pPr>
              <w:spacing w:line="360" w:lineRule="auto"/>
              <w:jc w:val="right"/>
              <w:rPr>
                <w:rFonts w:ascii="仿宋_GB2312" w:eastAsia="仿宋_GB2312"/>
                <w:sz w:val="28"/>
                <w:szCs w:val="28"/>
              </w:rPr>
            </w:pPr>
            <w:r w:rsidRPr="002F5777">
              <w:rPr>
                <w:rFonts w:ascii="仿宋_GB2312" w:eastAsia="仿宋_GB2312"/>
                <w:sz w:val="28"/>
                <w:szCs w:val="28"/>
              </w:rPr>
              <w:t>3.18</w:t>
            </w:r>
          </w:p>
        </w:tc>
        <w:tc>
          <w:tcPr>
            <w:tcW w:w="2268" w:type="dxa"/>
          </w:tcPr>
          <w:p w:rsidR="003B3F52" w:rsidRPr="002F5777" w:rsidRDefault="003B3F52" w:rsidP="002F5777">
            <w:pPr>
              <w:spacing w:line="360" w:lineRule="auto"/>
              <w:jc w:val="right"/>
              <w:rPr>
                <w:rFonts w:ascii="仿宋_GB2312" w:eastAsia="仿宋_GB2312"/>
                <w:sz w:val="28"/>
                <w:szCs w:val="28"/>
              </w:rPr>
            </w:pPr>
            <w:r w:rsidRPr="002F5777">
              <w:rPr>
                <w:rFonts w:ascii="仿宋_GB2312" w:eastAsia="仿宋_GB2312"/>
                <w:sz w:val="28"/>
                <w:szCs w:val="28"/>
              </w:rPr>
              <w:t>5%</w:t>
            </w:r>
          </w:p>
        </w:tc>
      </w:tr>
      <w:tr w:rsidR="003B3F52" w:rsidTr="002F5777">
        <w:tc>
          <w:tcPr>
            <w:tcW w:w="993" w:type="dxa"/>
          </w:tcPr>
          <w:p w:rsidR="003B3F52" w:rsidRPr="002F5777" w:rsidRDefault="003B3F52" w:rsidP="002F5777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 w:rsidRPr="002F5777">
              <w:rPr>
                <w:rFonts w:ascii="仿宋_GB2312" w:eastAsia="仿宋_GB2312"/>
                <w:sz w:val="28"/>
                <w:szCs w:val="28"/>
              </w:rPr>
              <w:t>37</w:t>
            </w:r>
          </w:p>
        </w:tc>
        <w:tc>
          <w:tcPr>
            <w:tcW w:w="4678" w:type="dxa"/>
          </w:tcPr>
          <w:p w:rsidR="003B3F52" w:rsidRPr="002F5777" w:rsidRDefault="003B3F52" w:rsidP="002F5777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 w:rsidRPr="002F5777">
              <w:rPr>
                <w:rFonts w:ascii="仿宋_GB2312" w:eastAsia="仿宋_GB2312" w:hint="eastAsia"/>
                <w:sz w:val="28"/>
                <w:szCs w:val="28"/>
              </w:rPr>
              <w:t>期刊管理办公室</w:t>
            </w:r>
          </w:p>
        </w:tc>
        <w:tc>
          <w:tcPr>
            <w:tcW w:w="1559" w:type="dxa"/>
          </w:tcPr>
          <w:p w:rsidR="003B3F52" w:rsidRPr="002F5777" w:rsidRDefault="003B3F52" w:rsidP="002F5777">
            <w:pPr>
              <w:spacing w:line="360" w:lineRule="auto"/>
              <w:jc w:val="right"/>
              <w:rPr>
                <w:rFonts w:ascii="仿宋_GB2312" w:eastAsia="仿宋_GB2312"/>
                <w:sz w:val="28"/>
                <w:szCs w:val="28"/>
              </w:rPr>
            </w:pPr>
            <w:r w:rsidRPr="002F5777">
              <w:rPr>
                <w:rFonts w:ascii="仿宋_GB2312" w:eastAsia="仿宋_GB2312"/>
                <w:sz w:val="28"/>
                <w:szCs w:val="28"/>
              </w:rPr>
              <w:t>3.8</w:t>
            </w:r>
          </w:p>
        </w:tc>
        <w:tc>
          <w:tcPr>
            <w:tcW w:w="2268" w:type="dxa"/>
          </w:tcPr>
          <w:p w:rsidR="003B3F52" w:rsidRPr="002F5777" w:rsidRDefault="003B3F52" w:rsidP="002F5777">
            <w:pPr>
              <w:spacing w:line="360" w:lineRule="auto"/>
              <w:jc w:val="right"/>
              <w:rPr>
                <w:rFonts w:ascii="仿宋_GB2312" w:eastAsia="仿宋_GB2312"/>
                <w:sz w:val="28"/>
                <w:szCs w:val="28"/>
              </w:rPr>
            </w:pPr>
            <w:r w:rsidRPr="002F5777">
              <w:rPr>
                <w:rFonts w:ascii="仿宋_GB2312" w:eastAsia="仿宋_GB2312"/>
                <w:sz w:val="28"/>
                <w:szCs w:val="28"/>
              </w:rPr>
              <w:t>45%</w:t>
            </w:r>
          </w:p>
        </w:tc>
      </w:tr>
      <w:tr w:rsidR="003B3F52" w:rsidTr="002F5777">
        <w:tc>
          <w:tcPr>
            <w:tcW w:w="993" w:type="dxa"/>
          </w:tcPr>
          <w:p w:rsidR="003B3F52" w:rsidRPr="002F5777" w:rsidRDefault="003B3F52" w:rsidP="002F5777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 w:rsidRPr="002F5777">
              <w:rPr>
                <w:rFonts w:ascii="仿宋_GB2312" w:eastAsia="仿宋_GB2312"/>
                <w:sz w:val="28"/>
                <w:szCs w:val="28"/>
              </w:rPr>
              <w:t>38</w:t>
            </w:r>
          </w:p>
        </w:tc>
        <w:tc>
          <w:tcPr>
            <w:tcW w:w="4678" w:type="dxa"/>
          </w:tcPr>
          <w:p w:rsidR="003B3F52" w:rsidRPr="002F5777" w:rsidRDefault="003B3F52" w:rsidP="002F5777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 w:rsidRPr="002F5777">
              <w:rPr>
                <w:rFonts w:ascii="仿宋_GB2312" w:eastAsia="仿宋_GB2312" w:hint="eastAsia"/>
                <w:sz w:val="28"/>
                <w:szCs w:val="28"/>
              </w:rPr>
              <w:t>行为医学与脑科学杂志</w:t>
            </w:r>
          </w:p>
        </w:tc>
        <w:tc>
          <w:tcPr>
            <w:tcW w:w="1559" w:type="dxa"/>
          </w:tcPr>
          <w:p w:rsidR="003B3F52" w:rsidRPr="002F5777" w:rsidRDefault="003B3F52" w:rsidP="002F5777">
            <w:pPr>
              <w:spacing w:line="360" w:lineRule="auto"/>
              <w:jc w:val="right"/>
              <w:rPr>
                <w:rFonts w:ascii="仿宋_GB2312" w:eastAsia="仿宋_GB2312"/>
                <w:sz w:val="28"/>
                <w:szCs w:val="28"/>
              </w:rPr>
            </w:pPr>
            <w:r w:rsidRPr="002F5777">
              <w:rPr>
                <w:rFonts w:ascii="仿宋_GB2312" w:eastAsia="仿宋_GB2312"/>
                <w:sz w:val="28"/>
                <w:szCs w:val="28"/>
              </w:rPr>
              <w:t>3.11</w:t>
            </w:r>
          </w:p>
        </w:tc>
        <w:tc>
          <w:tcPr>
            <w:tcW w:w="2268" w:type="dxa"/>
          </w:tcPr>
          <w:p w:rsidR="003B3F52" w:rsidRPr="002F5777" w:rsidRDefault="003B3F52" w:rsidP="002F5777">
            <w:pPr>
              <w:spacing w:line="360" w:lineRule="auto"/>
              <w:jc w:val="right"/>
              <w:rPr>
                <w:rFonts w:ascii="仿宋_GB2312" w:eastAsia="仿宋_GB2312"/>
                <w:sz w:val="28"/>
                <w:szCs w:val="28"/>
              </w:rPr>
            </w:pPr>
            <w:r w:rsidRPr="002F5777">
              <w:rPr>
                <w:rFonts w:ascii="仿宋_GB2312" w:eastAsia="仿宋_GB2312"/>
                <w:sz w:val="28"/>
                <w:szCs w:val="28"/>
              </w:rPr>
              <w:t>40%</w:t>
            </w:r>
          </w:p>
        </w:tc>
      </w:tr>
      <w:tr w:rsidR="003B3F52" w:rsidTr="002F5777">
        <w:tc>
          <w:tcPr>
            <w:tcW w:w="993" w:type="dxa"/>
          </w:tcPr>
          <w:p w:rsidR="003B3F52" w:rsidRPr="002F5777" w:rsidRDefault="003B3F52" w:rsidP="002F5777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 w:rsidRPr="002F5777">
              <w:rPr>
                <w:rFonts w:ascii="仿宋_GB2312" w:eastAsia="仿宋_GB2312"/>
                <w:sz w:val="28"/>
                <w:szCs w:val="28"/>
              </w:rPr>
              <w:t>39</w:t>
            </w:r>
          </w:p>
        </w:tc>
        <w:tc>
          <w:tcPr>
            <w:tcW w:w="4678" w:type="dxa"/>
          </w:tcPr>
          <w:p w:rsidR="003B3F52" w:rsidRPr="002F5777" w:rsidRDefault="003B3F52" w:rsidP="002F5777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 w:rsidRPr="002F5777">
              <w:rPr>
                <w:rFonts w:ascii="仿宋_GB2312" w:eastAsia="仿宋_GB2312" w:hint="eastAsia"/>
                <w:sz w:val="28"/>
                <w:szCs w:val="28"/>
              </w:rPr>
              <w:t>山东省行为医学教育研究所</w:t>
            </w:r>
          </w:p>
        </w:tc>
        <w:tc>
          <w:tcPr>
            <w:tcW w:w="1559" w:type="dxa"/>
          </w:tcPr>
          <w:p w:rsidR="003B3F52" w:rsidRPr="002F5777" w:rsidRDefault="003B3F52" w:rsidP="002F5777">
            <w:pPr>
              <w:spacing w:line="360" w:lineRule="auto"/>
              <w:jc w:val="right"/>
              <w:rPr>
                <w:rFonts w:ascii="仿宋_GB2312" w:eastAsia="仿宋_GB2312"/>
                <w:sz w:val="28"/>
                <w:szCs w:val="28"/>
              </w:rPr>
            </w:pPr>
            <w:r w:rsidRPr="002F5777">
              <w:rPr>
                <w:rFonts w:ascii="仿宋_GB2312" w:eastAsia="仿宋_GB2312"/>
                <w:sz w:val="28"/>
                <w:szCs w:val="28"/>
              </w:rPr>
              <w:t>3.15</w:t>
            </w:r>
          </w:p>
        </w:tc>
        <w:tc>
          <w:tcPr>
            <w:tcW w:w="2268" w:type="dxa"/>
          </w:tcPr>
          <w:p w:rsidR="003B3F52" w:rsidRPr="002F5777" w:rsidRDefault="003B3F52" w:rsidP="002F5777">
            <w:pPr>
              <w:spacing w:line="360" w:lineRule="auto"/>
              <w:jc w:val="right"/>
              <w:rPr>
                <w:rFonts w:ascii="仿宋_GB2312" w:eastAsia="仿宋_GB2312"/>
                <w:sz w:val="28"/>
                <w:szCs w:val="28"/>
              </w:rPr>
            </w:pPr>
            <w:r w:rsidRPr="002F5777">
              <w:rPr>
                <w:rFonts w:ascii="仿宋_GB2312" w:eastAsia="仿宋_GB2312"/>
                <w:sz w:val="28"/>
                <w:szCs w:val="28"/>
              </w:rPr>
              <w:t>5%</w:t>
            </w:r>
          </w:p>
        </w:tc>
      </w:tr>
      <w:tr w:rsidR="003B3F52" w:rsidTr="002F5777">
        <w:tc>
          <w:tcPr>
            <w:tcW w:w="993" w:type="dxa"/>
          </w:tcPr>
          <w:p w:rsidR="003B3F52" w:rsidRPr="002F5777" w:rsidRDefault="003B3F52" w:rsidP="002F5777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 w:rsidRPr="002F5777">
              <w:rPr>
                <w:rFonts w:ascii="仿宋_GB2312" w:eastAsia="仿宋_GB2312"/>
                <w:sz w:val="28"/>
                <w:szCs w:val="28"/>
              </w:rPr>
              <w:t>40</w:t>
            </w:r>
          </w:p>
        </w:tc>
        <w:tc>
          <w:tcPr>
            <w:tcW w:w="4678" w:type="dxa"/>
          </w:tcPr>
          <w:p w:rsidR="003B3F52" w:rsidRPr="002F5777" w:rsidRDefault="003B3F52" w:rsidP="002F5777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 w:rsidRPr="002F5777">
              <w:rPr>
                <w:rFonts w:ascii="仿宋_GB2312" w:eastAsia="仿宋_GB2312" w:hint="eastAsia"/>
                <w:sz w:val="28"/>
                <w:szCs w:val="28"/>
              </w:rPr>
              <w:t>校友会</w:t>
            </w:r>
          </w:p>
        </w:tc>
        <w:tc>
          <w:tcPr>
            <w:tcW w:w="1559" w:type="dxa"/>
          </w:tcPr>
          <w:p w:rsidR="003B3F52" w:rsidRPr="002F5777" w:rsidRDefault="003B3F52" w:rsidP="002F5777">
            <w:pPr>
              <w:spacing w:line="360" w:lineRule="auto"/>
              <w:jc w:val="right"/>
              <w:rPr>
                <w:rFonts w:ascii="仿宋_GB2312" w:eastAsia="仿宋_GB2312"/>
                <w:sz w:val="28"/>
                <w:szCs w:val="28"/>
              </w:rPr>
            </w:pPr>
            <w:r w:rsidRPr="002F5777">
              <w:rPr>
                <w:rFonts w:ascii="仿宋_GB2312" w:eastAsia="仿宋_GB2312"/>
                <w:sz w:val="28"/>
                <w:szCs w:val="28"/>
              </w:rPr>
              <w:t>3.26</w:t>
            </w:r>
          </w:p>
        </w:tc>
        <w:tc>
          <w:tcPr>
            <w:tcW w:w="2268" w:type="dxa"/>
          </w:tcPr>
          <w:p w:rsidR="003B3F52" w:rsidRPr="002F5777" w:rsidRDefault="003B3F52" w:rsidP="002F5777">
            <w:pPr>
              <w:spacing w:line="360" w:lineRule="auto"/>
              <w:jc w:val="right"/>
              <w:rPr>
                <w:rFonts w:ascii="仿宋_GB2312" w:eastAsia="仿宋_GB2312"/>
                <w:sz w:val="28"/>
                <w:szCs w:val="28"/>
              </w:rPr>
            </w:pPr>
            <w:r w:rsidRPr="002F5777">
              <w:rPr>
                <w:rFonts w:ascii="仿宋_GB2312" w:eastAsia="仿宋_GB2312"/>
                <w:sz w:val="28"/>
                <w:szCs w:val="28"/>
              </w:rPr>
              <w:t>5%</w:t>
            </w:r>
          </w:p>
        </w:tc>
      </w:tr>
      <w:tr w:rsidR="003B3F52" w:rsidTr="002F5777">
        <w:tc>
          <w:tcPr>
            <w:tcW w:w="993" w:type="dxa"/>
          </w:tcPr>
          <w:p w:rsidR="003B3F52" w:rsidRPr="002F5777" w:rsidRDefault="003B3F52" w:rsidP="002F5777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 w:rsidRPr="002F5777">
              <w:rPr>
                <w:rFonts w:ascii="仿宋_GB2312" w:eastAsia="仿宋_GB2312"/>
                <w:sz w:val="28"/>
                <w:szCs w:val="28"/>
              </w:rPr>
              <w:t>41</w:t>
            </w:r>
          </w:p>
        </w:tc>
        <w:tc>
          <w:tcPr>
            <w:tcW w:w="4678" w:type="dxa"/>
          </w:tcPr>
          <w:p w:rsidR="003B3F52" w:rsidRPr="002F5777" w:rsidRDefault="003B3F52" w:rsidP="002F5777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 w:rsidRPr="002F5777">
              <w:rPr>
                <w:rFonts w:ascii="仿宋_GB2312" w:eastAsia="仿宋_GB2312" w:hint="eastAsia"/>
                <w:sz w:val="28"/>
                <w:szCs w:val="28"/>
              </w:rPr>
              <w:t>司法鉴定中心</w:t>
            </w:r>
          </w:p>
        </w:tc>
        <w:tc>
          <w:tcPr>
            <w:tcW w:w="1559" w:type="dxa"/>
          </w:tcPr>
          <w:p w:rsidR="003B3F52" w:rsidRPr="002F5777" w:rsidRDefault="003B3F52" w:rsidP="002F5777">
            <w:pPr>
              <w:spacing w:line="360" w:lineRule="auto"/>
              <w:jc w:val="right"/>
              <w:rPr>
                <w:rFonts w:ascii="仿宋_GB2312" w:eastAsia="仿宋_GB2312"/>
                <w:sz w:val="28"/>
                <w:szCs w:val="28"/>
              </w:rPr>
            </w:pPr>
            <w:r w:rsidRPr="002F5777">
              <w:rPr>
                <w:rFonts w:ascii="仿宋_GB2312" w:eastAsia="仿宋_GB2312"/>
                <w:sz w:val="28"/>
                <w:szCs w:val="28"/>
              </w:rPr>
              <w:t>3.25</w:t>
            </w:r>
          </w:p>
        </w:tc>
        <w:tc>
          <w:tcPr>
            <w:tcW w:w="2268" w:type="dxa"/>
          </w:tcPr>
          <w:p w:rsidR="003B3F52" w:rsidRPr="002F5777" w:rsidRDefault="003B3F52" w:rsidP="002F5777">
            <w:pPr>
              <w:spacing w:line="360" w:lineRule="auto"/>
              <w:jc w:val="right"/>
              <w:rPr>
                <w:rFonts w:ascii="仿宋_GB2312" w:eastAsia="仿宋_GB2312"/>
                <w:sz w:val="28"/>
                <w:szCs w:val="28"/>
              </w:rPr>
            </w:pPr>
            <w:r w:rsidRPr="002F5777">
              <w:rPr>
                <w:rFonts w:ascii="仿宋_GB2312" w:eastAsia="仿宋_GB2312"/>
                <w:sz w:val="28"/>
                <w:szCs w:val="28"/>
              </w:rPr>
              <w:t>5%</w:t>
            </w:r>
          </w:p>
        </w:tc>
      </w:tr>
      <w:tr w:rsidR="003B3F52" w:rsidTr="002F5777">
        <w:tc>
          <w:tcPr>
            <w:tcW w:w="993" w:type="dxa"/>
          </w:tcPr>
          <w:p w:rsidR="003B3F52" w:rsidRPr="002F5777" w:rsidRDefault="003B3F52" w:rsidP="002F5777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 w:rsidRPr="002F5777">
              <w:rPr>
                <w:rFonts w:ascii="仿宋_GB2312" w:eastAsia="仿宋_GB2312"/>
                <w:sz w:val="28"/>
                <w:szCs w:val="28"/>
              </w:rPr>
              <w:t>42</w:t>
            </w:r>
          </w:p>
        </w:tc>
        <w:tc>
          <w:tcPr>
            <w:tcW w:w="4678" w:type="dxa"/>
          </w:tcPr>
          <w:p w:rsidR="003B3F52" w:rsidRPr="002F5777" w:rsidRDefault="003B3F52" w:rsidP="002F5777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 w:rsidRPr="002F5777">
              <w:rPr>
                <w:rFonts w:ascii="仿宋_GB2312" w:eastAsia="仿宋_GB2312" w:hint="eastAsia"/>
                <w:sz w:val="28"/>
                <w:szCs w:val="28"/>
              </w:rPr>
              <w:t>卓越计划专题（医学信息工程学院）</w:t>
            </w:r>
          </w:p>
        </w:tc>
        <w:tc>
          <w:tcPr>
            <w:tcW w:w="1559" w:type="dxa"/>
          </w:tcPr>
          <w:p w:rsidR="003B3F52" w:rsidRPr="002F5777" w:rsidRDefault="003B3F52" w:rsidP="002F5777">
            <w:pPr>
              <w:spacing w:line="360" w:lineRule="auto"/>
              <w:jc w:val="right"/>
              <w:rPr>
                <w:rFonts w:ascii="仿宋_GB2312" w:eastAsia="仿宋_GB2312"/>
                <w:sz w:val="28"/>
                <w:szCs w:val="28"/>
              </w:rPr>
            </w:pPr>
            <w:r w:rsidRPr="002F5777">
              <w:rPr>
                <w:rFonts w:ascii="仿宋_GB2312" w:eastAsia="仿宋_GB2312"/>
                <w:sz w:val="28"/>
                <w:szCs w:val="28"/>
              </w:rPr>
              <w:t>3.27</w:t>
            </w:r>
          </w:p>
        </w:tc>
        <w:tc>
          <w:tcPr>
            <w:tcW w:w="2268" w:type="dxa"/>
          </w:tcPr>
          <w:p w:rsidR="003B3F52" w:rsidRPr="002F5777" w:rsidRDefault="003B3F52" w:rsidP="002F5777">
            <w:pPr>
              <w:spacing w:line="360" w:lineRule="auto"/>
              <w:jc w:val="right"/>
              <w:rPr>
                <w:rFonts w:ascii="仿宋_GB2312" w:eastAsia="仿宋_GB2312"/>
                <w:sz w:val="28"/>
                <w:szCs w:val="28"/>
              </w:rPr>
            </w:pPr>
            <w:r w:rsidRPr="002F5777">
              <w:rPr>
                <w:rFonts w:ascii="仿宋_GB2312" w:eastAsia="仿宋_GB2312"/>
                <w:sz w:val="28"/>
                <w:szCs w:val="28"/>
              </w:rPr>
              <w:t>0%</w:t>
            </w:r>
          </w:p>
        </w:tc>
      </w:tr>
    </w:tbl>
    <w:p w:rsidR="003B3F52" w:rsidRDefault="003B3F52"/>
    <w:sectPr w:rsidR="003B3F52" w:rsidSect="008F08FE">
      <w:pgSz w:w="11906" w:h="16838"/>
      <w:pgMar w:top="1276" w:right="1800" w:bottom="1134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3F52" w:rsidRDefault="003B3F52" w:rsidP="001553E3">
      <w:r>
        <w:separator/>
      </w:r>
    </w:p>
  </w:endnote>
  <w:endnote w:type="continuationSeparator" w:id="0">
    <w:p w:rsidR="003B3F52" w:rsidRDefault="003B3F52" w:rsidP="001553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3F52" w:rsidRDefault="003B3F52" w:rsidP="001553E3">
      <w:r>
        <w:separator/>
      </w:r>
    </w:p>
  </w:footnote>
  <w:footnote w:type="continuationSeparator" w:id="0">
    <w:p w:rsidR="003B3F52" w:rsidRDefault="003B3F52" w:rsidP="001553E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0A8A"/>
    <w:rsid w:val="000610E8"/>
    <w:rsid w:val="000D637D"/>
    <w:rsid w:val="000D72AF"/>
    <w:rsid w:val="001553E3"/>
    <w:rsid w:val="001728BD"/>
    <w:rsid w:val="002F5777"/>
    <w:rsid w:val="00332A84"/>
    <w:rsid w:val="00366A75"/>
    <w:rsid w:val="003B3F52"/>
    <w:rsid w:val="003F297A"/>
    <w:rsid w:val="00580408"/>
    <w:rsid w:val="00622DFE"/>
    <w:rsid w:val="007067B5"/>
    <w:rsid w:val="007C1E81"/>
    <w:rsid w:val="00812C1E"/>
    <w:rsid w:val="0086490C"/>
    <w:rsid w:val="008C3B87"/>
    <w:rsid w:val="008D0A45"/>
    <w:rsid w:val="008F08FE"/>
    <w:rsid w:val="0096481A"/>
    <w:rsid w:val="009B0A8A"/>
    <w:rsid w:val="00C27EDD"/>
    <w:rsid w:val="00C30AE0"/>
    <w:rsid w:val="00C4286C"/>
    <w:rsid w:val="00D96F7E"/>
    <w:rsid w:val="00DA65A0"/>
    <w:rsid w:val="00F11B97"/>
    <w:rsid w:val="00F829C0"/>
    <w:rsid w:val="00F9706E"/>
    <w:rsid w:val="00FE7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0A8A"/>
    <w:pPr>
      <w:widowControl w:val="0"/>
      <w:jc w:val="both"/>
    </w:pPr>
    <w:rPr>
      <w:rFonts w:cs="宋体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B0A8A"/>
    <w:rPr>
      <w:rFonts w:cs="宋体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1553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553E3"/>
    <w:rPr>
      <w:rFonts w:ascii="Calibri" w:eastAsia="宋体" w:hAnsi="Calibri" w:cs="宋体"/>
      <w:sz w:val="18"/>
      <w:szCs w:val="18"/>
    </w:rPr>
  </w:style>
  <w:style w:type="paragraph" w:styleId="Footer">
    <w:name w:val="footer"/>
    <w:basedOn w:val="Normal"/>
    <w:link w:val="FooterChar"/>
    <w:uiPriority w:val="99"/>
    <w:rsid w:val="001553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553E3"/>
    <w:rPr>
      <w:rFonts w:ascii="Calibri" w:eastAsia="宋体" w:hAnsi="Calibri" w:cs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45</TotalTime>
  <Pages>2</Pages>
  <Words>124</Words>
  <Characters>707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微课培训</dc:creator>
  <cp:keywords/>
  <dc:description/>
  <cp:lastModifiedBy>AutoBVT</cp:lastModifiedBy>
  <cp:revision>19</cp:revision>
  <dcterms:created xsi:type="dcterms:W3CDTF">2019-03-29T04:27:00Z</dcterms:created>
  <dcterms:modified xsi:type="dcterms:W3CDTF">2019-03-30T14:23:00Z</dcterms:modified>
</cp:coreProperties>
</file>